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40" w:rsidRPr="006B652F" w:rsidRDefault="002B6840" w:rsidP="006B652F">
      <w:pPr>
        <w:jc w:val="center"/>
        <w:rPr>
          <w:rFonts w:cs="AL-Mohanad Bold" w:hint="cs"/>
          <w:sz w:val="2"/>
          <w:szCs w:val="6"/>
          <w:rtl/>
        </w:rPr>
      </w:pPr>
    </w:p>
    <w:tbl>
      <w:tblPr>
        <w:bidiVisual/>
        <w:tblW w:w="10983" w:type="dxa"/>
        <w:jc w:val="center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1"/>
        <w:gridCol w:w="2410"/>
        <w:gridCol w:w="4252"/>
        <w:gridCol w:w="1429"/>
        <w:gridCol w:w="1531"/>
      </w:tblGrid>
      <w:tr w:rsidR="002B6840" w:rsidRPr="0085569F" w:rsidTr="00E45F08">
        <w:trPr>
          <w:trHeight w:val="283"/>
          <w:jc w:val="center"/>
        </w:trPr>
        <w:tc>
          <w:tcPr>
            <w:tcW w:w="1361" w:type="dxa"/>
            <w:shd w:val="clear" w:color="auto" w:fill="D9D9D9" w:themeFill="background1" w:themeFillShade="D9"/>
          </w:tcPr>
          <w:p w:rsidR="002B6840" w:rsidRPr="0085569F" w:rsidRDefault="002B6840" w:rsidP="002B6840">
            <w:pPr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  <w:r w:rsidRPr="0085569F">
              <w:rPr>
                <w:rFonts w:cs="Traditional Arabic"/>
                <w:b/>
                <w:bCs/>
                <w:sz w:val="26"/>
                <w:szCs w:val="26"/>
                <w:rtl/>
              </w:rPr>
              <w:t>اسم البرنامج :</w:t>
            </w:r>
          </w:p>
        </w:tc>
        <w:tc>
          <w:tcPr>
            <w:tcW w:w="9622" w:type="dxa"/>
            <w:gridSpan w:val="4"/>
          </w:tcPr>
          <w:p w:rsidR="002B6840" w:rsidRPr="001725F2" w:rsidRDefault="00D1285B" w:rsidP="003B62EB">
            <w:pPr>
              <w:jc w:val="lowKashida"/>
              <w:rPr>
                <w:rFonts w:cs="Traditional Arabic"/>
                <w:sz w:val="26"/>
                <w:szCs w:val="26"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>ويتدارسونه بينهم</w:t>
            </w:r>
          </w:p>
        </w:tc>
      </w:tr>
      <w:tr w:rsidR="00E45F08" w:rsidRPr="0085569F" w:rsidTr="00E45F08">
        <w:trPr>
          <w:trHeight w:val="200"/>
          <w:jc w:val="center"/>
        </w:trPr>
        <w:tc>
          <w:tcPr>
            <w:tcW w:w="1361" w:type="dxa"/>
            <w:shd w:val="clear" w:color="auto" w:fill="D9D9D9" w:themeFill="background1" w:themeFillShade="D9"/>
          </w:tcPr>
          <w:p w:rsidR="00E45F08" w:rsidRPr="0085569F" w:rsidRDefault="00E45F08" w:rsidP="002B6840">
            <w:pPr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  <w:r w:rsidRPr="0085569F">
              <w:rPr>
                <w:rFonts w:cs="Traditional Arabic"/>
                <w:b/>
                <w:bCs/>
                <w:sz w:val="26"/>
                <w:szCs w:val="26"/>
                <w:rtl/>
              </w:rPr>
              <w:t>الجهة المنفذة:</w:t>
            </w:r>
          </w:p>
        </w:tc>
        <w:tc>
          <w:tcPr>
            <w:tcW w:w="2410" w:type="dxa"/>
          </w:tcPr>
          <w:p w:rsidR="00E45F08" w:rsidRPr="001725F2" w:rsidRDefault="00E45F08" w:rsidP="002D3822">
            <w:pPr>
              <w:pStyle w:val="a7"/>
              <w:numPr>
                <w:ilvl w:val="0"/>
                <w:numId w:val="36"/>
              </w:numPr>
              <w:ind w:left="318" w:hanging="318"/>
              <w:rPr>
                <w:rFonts w:cs="Traditional Arabic"/>
                <w:sz w:val="26"/>
                <w:szCs w:val="26"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cs="Traditional Arabic" w:hint="cs"/>
                <w:sz w:val="26"/>
                <w:szCs w:val="26"/>
                <w:rtl/>
              </w:rPr>
              <w:t>مؤسسة النبأ العظيم الوقفية</w:t>
            </w:r>
          </w:p>
        </w:tc>
        <w:tc>
          <w:tcPr>
            <w:tcW w:w="4252" w:type="dxa"/>
          </w:tcPr>
          <w:p w:rsidR="00E45F08" w:rsidRPr="001725F2" w:rsidRDefault="00E45F08" w:rsidP="001D6DEE">
            <w:pPr>
              <w:pStyle w:val="a7"/>
              <w:numPr>
                <w:ilvl w:val="0"/>
                <w:numId w:val="36"/>
              </w:numPr>
              <w:ind w:left="318" w:hanging="318"/>
              <w:rPr>
                <w:rFonts w:cs="Traditional Arabic"/>
                <w:sz w:val="26"/>
                <w:szCs w:val="26"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برنامج النخب من طلاب المنح بجامعة أم القرى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:rsidR="00E45F08" w:rsidRPr="0085569F" w:rsidRDefault="00E45F08" w:rsidP="002B6840">
            <w:pPr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الإدارة</w:t>
            </w:r>
            <w:r w:rsidRPr="0085569F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 (اللجنة):</w:t>
            </w:r>
          </w:p>
        </w:tc>
        <w:tc>
          <w:tcPr>
            <w:tcW w:w="1531" w:type="dxa"/>
          </w:tcPr>
          <w:p w:rsidR="00E45F08" w:rsidRPr="001725F2" w:rsidRDefault="00E45F08" w:rsidP="002B6840">
            <w:pPr>
              <w:jc w:val="lowKashida"/>
              <w:rPr>
                <w:rFonts w:cs="Traditional Arabic"/>
                <w:sz w:val="26"/>
                <w:szCs w:val="26"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>المشاريع والبرامج</w:t>
            </w:r>
          </w:p>
        </w:tc>
      </w:tr>
    </w:tbl>
    <w:p w:rsidR="00DF78DB" w:rsidRPr="00E45F08" w:rsidRDefault="00DF78DB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415694" w:rsidRDefault="00415694" w:rsidP="002B6840">
      <w:pPr>
        <w:jc w:val="lowKashida"/>
        <w:rPr>
          <w:rFonts w:cs="Traditional Arabic"/>
          <w:b/>
          <w:bCs/>
          <w:sz w:val="10"/>
          <w:szCs w:val="10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10"/>
          <w:szCs w:val="10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10"/>
          <w:szCs w:val="10"/>
          <w:rtl/>
        </w:rPr>
      </w:pPr>
    </w:p>
    <w:p w:rsidR="00415694" w:rsidRPr="00E45F08" w:rsidRDefault="00415694" w:rsidP="002B6840">
      <w:pPr>
        <w:jc w:val="lowKashida"/>
        <w:rPr>
          <w:rFonts w:cs="Traditional Arabic"/>
          <w:b/>
          <w:bCs/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bidiVisual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707"/>
        <w:gridCol w:w="1701"/>
        <w:gridCol w:w="567"/>
        <w:gridCol w:w="49"/>
        <w:gridCol w:w="3024"/>
        <w:gridCol w:w="3024"/>
      </w:tblGrid>
      <w:tr w:rsidR="00D944C5" w:rsidRPr="0085569F" w:rsidTr="001725F2">
        <w:trPr>
          <w:trHeight w:val="368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2B6840" w:rsidRPr="0085569F" w:rsidRDefault="002B6840" w:rsidP="00663FB7">
            <w:pPr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  <w:r w:rsidRPr="0085569F">
              <w:rPr>
                <w:rFonts w:cs="Traditional Arabic"/>
                <w:b/>
                <w:bCs/>
                <w:sz w:val="26"/>
                <w:szCs w:val="26"/>
                <w:rtl/>
              </w:rPr>
              <w:t>فكرة البرنامج :</w:t>
            </w:r>
          </w:p>
        </w:tc>
        <w:tc>
          <w:tcPr>
            <w:tcW w:w="9072" w:type="dxa"/>
            <w:gridSpan w:val="6"/>
          </w:tcPr>
          <w:p w:rsidR="002B6840" w:rsidRPr="001725F2" w:rsidRDefault="00D1285B" w:rsidP="002C74A2">
            <w:pPr>
              <w:rPr>
                <w:rFonts w:cs="Traditional Arabic"/>
                <w:sz w:val="26"/>
                <w:szCs w:val="26"/>
              </w:rPr>
            </w:pPr>
            <w:r w:rsidRPr="00D1285B">
              <w:rPr>
                <w:rFonts w:cs="Traditional Arabic"/>
                <w:sz w:val="26"/>
                <w:szCs w:val="26"/>
                <w:rtl/>
              </w:rPr>
              <w:t>إعداد وتأهيل طلاب المنح بجامعة أم القرى لإحياء سنة مجالس التدارس القرآنية في موسم الحج، وتطبيقها بين الحجاج من جميع دول العالم.</w:t>
            </w:r>
          </w:p>
        </w:tc>
      </w:tr>
      <w:tr w:rsidR="00CF235D" w:rsidRPr="0085569F" w:rsidTr="001725F2">
        <w:trPr>
          <w:trHeight w:val="368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CF235D" w:rsidRPr="0085569F" w:rsidRDefault="00CF235D" w:rsidP="00663FB7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تعريف مجلس التدارس</w:t>
            </w:r>
          </w:p>
        </w:tc>
        <w:tc>
          <w:tcPr>
            <w:tcW w:w="9072" w:type="dxa"/>
            <w:gridSpan w:val="6"/>
          </w:tcPr>
          <w:p w:rsidR="00CF235D" w:rsidRPr="001725F2" w:rsidRDefault="00CF235D" w:rsidP="00D1285B">
            <w:pPr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/>
                <w:sz w:val="26"/>
                <w:szCs w:val="26"/>
                <w:rtl/>
              </w:rPr>
              <w:t xml:space="preserve">هو مجلس تفاعلي بين </w:t>
            </w:r>
            <w:r w:rsidR="00D1285B">
              <w:rPr>
                <w:rFonts w:cs="Traditional Arabic" w:hint="cs"/>
                <w:sz w:val="26"/>
                <w:szCs w:val="26"/>
                <w:rtl/>
              </w:rPr>
              <w:t>طلاب المنح</w:t>
            </w:r>
            <w:r w:rsidRPr="001725F2">
              <w:rPr>
                <w:rFonts w:cs="Traditional Arabic"/>
                <w:sz w:val="26"/>
                <w:szCs w:val="26"/>
                <w:rtl/>
              </w:rPr>
              <w:t xml:space="preserve"> 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>والحجاج</w:t>
            </w:r>
            <w:r w:rsidRPr="001725F2">
              <w:rPr>
                <w:rFonts w:cs="Traditional Arabic"/>
                <w:sz w:val="26"/>
                <w:szCs w:val="26"/>
                <w:rtl/>
              </w:rPr>
              <w:t xml:space="preserve"> يتم فيه تدارس وشرح بعض السور القرآنية من ( الفاتحة وقصار المفصل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 وآيات الحج</w:t>
            </w:r>
            <w:r w:rsidRPr="001725F2">
              <w:rPr>
                <w:rFonts w:cs="Traditional Arabic"/>
                <w:sz w:val="26"/>
                <w:szCs w:val="26"/>
                <w:rtl/>
              </w:rPr>
              <w:t xml:space="preserve"> ) بمنهجية علمية أعدّها نخبة من المشايخ المتخصصين في التفسير.</w:t>
            </w:r>
          </w:p>
        </w:tc>
      </w:tr>
      <w:tr w:rsidR="000D16DA" w:rsidRPr="0085569F" w:rsidTr="000A28F5">
        <w:trPr>
          <w:trHeight w:val="70"/>
        </w:trPr>
        <w:tc>
          <w:tcPr>
            <w:tcW w:w="1986" w:type="dxa"/>
            <w:vMerge w:val="restart"/>
            <w:shd w:val="clear" w:color="auto" w:fill="D9D9D9" w:themeFill="background1" w:themeFillShade="D9"/>
            <w:vAlign w:val="center"/>
          </w:tcPr>
          <w:p w:rsidR="000D16DA" w:rsidRPr="0085569F" w:rsidRDefault="000D16DA" w:rsidP="00663FB7">
            <w:pPr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  <w:r w:rsidRPr="0085569F">
              <w:rPr>
                <w:rFonts w:cs="Traditional Arabic"/>
                <w:b/>
                <w:bCs/>
                <w:sz w:val="26"/>
                <w:szCs w:val="26"/>
                <w:rtl/>
              </w:rPr>
              <w:t>مدة البرنامج :</w:t>
            </w:r>
          </w:p>
        </w:tc>
        <w:tc>
          <w:tcPr>
            <w:tcW w:w="707" w:type="dxa"/>
            <w:vMerge w:val="restart"/>
          </w:tcPr>
          <w:p w:rsidR="000D16DA" w:rsidRPr="001725F2" w:rsidRDefault="000D16DA" w:rsidP="00663FB7">
            <w:pPr>
              <w:jc w:val="center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شهرين</w:t>
            </w:r>
          </w:p>
          <w:p w:rsidR="000D16DA" w:rsidRPr="0085569F" w:rsidRDefault="000D16DA" w:rsidP="00663FB7">
            <w:pPr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0D16DA" w:rsidRPr="0085569F" w:rsidRDefault="000A28F5" w:rsidP="000A28F5">
            <w:pPr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 w:rsidRPr="000A28F5">
              <w:rPr>
                <w:rFonts w:cs="Traditional Arabic" w:hint="cs"/>
                <w:b/>
                <w:bCs/>
                <w:sz w:val="26"/>
                <w:szCs w:val="26"/>
                <w:rtl/>
              </w:rPr>
              <w:t>وقت البرنامج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0D16DA" w:rsidRPr="0085569F" w:rsidRDefault="000D16DA" w:rsidP="00663FB7">
            <w:pPr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  <w:r w:rsidRPr="0085569F">
              <w:rPr>
                <w:rFonts w:cs="Traditional Arabic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6097" w:type="dxa"/>
            <w:gridSpan w:val="3"/>
          </w:tcPr>
          <w:p w:rsidR="000D16DA" w:rsidRPr="0085569F" w:rsidRDefault="00D1285B" w:rsidP="00777D42">
            <w:pPr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ذو القعدة</w:t>
            </w:r>
          </w:p>
        </w:tc>
      </w:tr>
      <w:tr w:rsidR="000D16DA" w:rsidRPr="0085569F" w:rsidTr="001725F2">
        <w:trPr>
          <w:trHeight w:val="70"/>
        </w:trPr>
        <w:tc>
          <w:tcPr>
            <w:tcW w:w="1986" w:type="dxa"/>
            <w:vMerge/>
            <w:shd w:val="clear" w:color="auto" w:fill="D9D9D9" w:themeFill="background1" w:themeFillShade="D9"/>
            <w:vAlign w:val="center"/>
          </w:tcPr>
          <w:p w:rsidR="000D16DA" w:rsidRPr="0085569F" w:rsidRDefault="000D16DA" w:rsidP="00663FB7">
            <w:pPr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707" w:type="dxa"/>
            <w:vMerge/>
          </w:tcPr>
          <w:p w:rsidR="000D16DA" w:rsidRPr="0085569F" w:rsidRDefault="000D16DA" w:rsidP="00663FB7">
            <w:pPr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0D16DA" w:rsidRPr="0085569F" w:rsidRDefault="000D16DA" w:rsidP="00663FB7">
            <w:pPr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0D16DA" w:rsidRPr="0085569F" w:rsidRDefault="000D16DA" w:rsidP="00663FB7">
            <w:pPr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  <w:r w:rsidRPr="0085569F">
              <w:rPr>
                <w:rFonts w:cs="Traditional Arabic"/>
                <w:b/>
                <w:bCs/>
                <w:sz w:val="26"/>
                <w:szCs w:val="26"/>
                <w:rtl/>
              </w:rPr>
              <w:t>إلى</w:t>
            </w:r>
          </w:p>
        </w:tc>
        <w:tc>
          <w:tcPr>
            <w:tcW w:w="6097" w:type="dxa"/>
            <w:gridSpan w:val="3"/>
          </w:tcPr>
          <w:p w:rsidR="000D16DA" w:rsidRPr="0085569F" w:rsidRDefault="00AD782B" w:rsidP="00777D42">
            <w:pPr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ذو الحجة</w:t>
            </w:r>
          </w:p>
        </w:tc>
      </w:tr>
      <w:tr w:rsidR="00E45F08" w:rsidRPr="0085569F" w:rsidTr="00E45F08">
        <w:trPr>
          <w:trHeight w:val="60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E45F08" w:rsidRPr="0085569F" w:rsidRDefault="00E45F08" w:rsidP="00663FB7">
            <w:pPr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  <w:r w:rsidRPr="0085569F">
              <w:rPr>
                <w:rFonts w:cs="Traditional Arabic"/>
                <w:b/>
                <w:bCs/>
                <w:sz w:val="26"/>
                <w:szCs w:val="26"/>
                <w:rtl/>
              </w:rPr>
              <w:t>مكان التنفيذ :</w:t>
            </w:r>
          </w:p>
        </w:tc>
        <w:tc>
          <w:tcPr>
            <w:tcW w:w="3024" w:type="dxa"/>
            <w:gridSpan w:val="4"/>
          </w:tcPr>
          <w:p w:rsidR="00E45F08" w:rsidRPr="00E45F08" w:rsidRDefault="00E45F08" w:rsidP="00E45F08">
            <w:pPr>
              <w:numPr>
                <w:ilvl w:val="0"/>
                <w:numId w:val="37"/>
              </w:numPr>
              <w:ind w:left="317" w:hanging="317"/>
              <w:jc w:val="both"/>
              <w:rPr>
                <w:rFonts w:cs="Traditional Arabic"/>
                <w:sz w:val="26"/>
                <w:szCs w:val="26"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مساكن الحجاج</w:t>
            </w:r>
            <w:r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  <w:tc>
          <w:tcPr>
            <w:tcW w:w="3024" w:type="dxa"/>
          </w:tcPr>
          <w:p w:rsidR="00E45F08" w:rsidRPr="00E45F08" w:rsidRDefault="00E45F08" w:rsidP="00E45F08">
            <w:pPr>
              <w:numPr>
                <w:ilvl w:val="0"/>
                <w:numId w:val="37"/>
              </w:numPr>
              <w:ind w:left="317" w:hanging="317"/>
              <w:jc w:val="both"/>
              <w:rPr>
                <w:rFonts w:cs="Traditional Arabic"/>
                <w:sz w:val="26"/>
                <w:szCs w:val="26"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أماكن تجمع الحجاج العامة.</w:t>
            </w:r>
          </w:p>
        </w:tc>
        <w:tc>
          <w:tcPr>
            <w:tcW w:w="3024" w:type="dxa"/>
          </w:tcPr>
          <w:p w:rsidR="00E45F08" w:rsidRPr="0085569F" w:rsidRDefault="00E45F08" w:rsidP="00E45F08">
            <w:pPr>
              <w:jc w:val="both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 xml:space="preserve">3- 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>المساجد المجاورة لمساكن الحجاج.</w:t>
            </w:r>
          </w:p>
        </w:tc>
      </w:tr>
    </w:tbl>
    <w:p w:rsidR="00415694" w:rsidRDefault="00415694" w:rsidP="002B6840">
      <w:pPr>
        <w:shd w:val="clear" w:color="auto" w:fill="FFFFFF"/>
        <w:jc w:val="lowKashida"/>
        <w:rPr>
          <w:rFonts w:cs="Traditional Arabic"/>
          <w:b/>
          <w:bCs/>
          <w:sz w:val="10"/>
          <w:szCs w:val="10"/>
          <w:rtl/>
        </w:rPr>
      </w:pPr>
    </w:p>
    <w:p w:rsidR="009E59F0" w:rsidRDefault="009E59F0" w:rsidP="002B6840">
      <w:pPr>
        <w:shd w:val="clear" w:color="auto" w:fill="FFFFFF"/>
        <w:jc w:val="lowKashida"/>
        <w:rPr>
          <w:rFonts w:cs="Traditional Arabic"/>
          <w:b/>
          <w:bCs/>
          <w:sz w:val="10"/>
          <w:szCs w:val="10"/>
          <w:rtl/>
        </w:rPr>
      </w:pPr>
    </w:p>
    <w:p w:rsidR="009E59F0" w:rsidRDefault="009E59F0" w:rsidP="002B6840">
      <w:pPr>
        <w:shd w:val="clear" w:color="auto" w:fill="FFFFFF"/>
        <w:jc w:val="lowKashida"/>
        <w:rPr>
          <w:rFonts w:cs="Traditional Arabic"/>
          <w:b/>
          <w:bCs/>
          <w:sz w:val="10"/>
          <w:szCs w:val="10"/>
          <w:rtl/>
        </w:rPr>
      </w:pPr>
    </w:p>
    <w:p w:rsidR="00E45F08" w:rsidRPr="0085569F" w:rsidRDefault="00E45F08" w:rsidP="002B6840">
      <w:pPr>
        <w:shd w:val="clear" w:color="auto" w:fill="FFFFFF"/>
        <w:jc w:val="lowKashida"/>
        <w:rPr>
          <w:rFonts w:cs="Traditional Arabic"/>
          <w:b/>
          <w:bCs/>
          <w:sz w:val="10"/>
          <w:szCs w:val="10"/>
          <w:rtl/>
        </w:rPr>
      </w:pPr>
    </w:p>
    <w:tbl>
      <w:tblPr>
        <w:bidiVisual/>
        <w:tblW w:w="11177" w:type="dxa"/>
        <w:jc w:val="center"/>
        <w:tblInd w:w="-448" w:type="dxa"/>
        <w:tblLook w:val="0000"/>
      </w:tblPr>
      <w:tblGrid>
        <w:gridCol w:w="2366"/>
        <w:gridCol w:w="8811"/>
      </w:tblGrid>
      <w:tr w:rsidR="00E45F08" w:rsidRPr="0085569F" w:rsidTr="00E45F08">
        <w:trPr>
          <w:trHeight w:val="150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F08" w:rsidRPr="0085569F" w:rsidRDefault="00E45F08" w:rsidP="00C05707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 المشاركين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8" w:rsidRPr="001725F2" w:rsidRDefault="00E45F08" w:rsidP="0075208C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(</w:t>
            </w:r>
            <w:r w:rsidR="0075208C">
              <w:rPr>
                <w:rFonts w:cs="Traditional Arabic" w:hint="cs"/>
                <w:sz w:val="26"/>
                <w:szCs w:val="26"/>
                <w:rtl/>
              </w:rPr>
              <w:t>40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>) طالب من طلاب المنح بجامعة أم القرى بمكة المكرمة</w:t>
            </w:r>
            <w:r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</w:tr>
      <w:tr w:rsidR="00E54396" w:rsidRPr="0085569F" w:rsidTr="00E45F08">
        <w:trPr>
          <w:trHeight w:val="150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396" w:rsidRPr="0085569F" w:rsidRDefault="00E54396" w:rsidP="00C05707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المجالس 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96" w:rsidRPr="001725F2" w:rsidRDefault="00E54396" w:rsidP="0075208C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(</w:t>
            </w:r>
            <w:r w:rsidR="007A4F0E">
              <w:rPr>
                <w:rFonts w:cs="Traditional Arabic" w:hint="cs"/>
                <w:sz w:val="26"/>
                <w:szCs w:val="26"/>
                <w:rtl/>
              </w:rPr>
              <w:t>30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) مجلس لكل </w:t>
            </w:r>
            <w:r w:rsidR="009342F0" w:rsidRPr="001725F2">
              <w:rPr>
                <w:rFonts w:cs="Traditional Arabic" w:hint="cs"/>
                <w:sz w:val="26"/>
                <w:szCs w:val="26"/>
                <w:rtl/>
              </w:rPr>
              <w:t>شخص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Pr="001725F2">
              <w:rPr>
                <w:rFonts w:cs="Traditional Arabic"/>
                <w:sz w:val="26"/>
                <w:szCs w:val="26"/>
                <w:rtl/>
              </w:rPr>
              <w:t>×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 (</w:t>
            </w:r>
            <w:r w:rsidR="0075208C">
              <w:rPr>
                <w:rFonts w:cs="Traditional Arabic" w:hint="cs"/>
                <w:sz w:val="26"/>
                <w:szCs w:val="26"/>
                <w:rtl/>
              </w:rPr>
              <w:t>40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) </w:t>
            </w:r>
            <w:r w:rsidR="0075208C">
              <w:rPr>
                <w:rFonts w:cs="Traditional Arabic" w:hint="cs"/>
                <w:sz w:val="26"/>
                <w:szCs w:val="26"/>
                <w:rtl/>
              </w:rPr>
              <w:t>طالب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Pr="001725F2">
              <w:rPr>
                <w:rFonts w:cs="Traditional Arabic"/>
                <w:sz w:val="26"/>
                <w:szCs w:val="26"/>
                <w:rtl/>
              </w:rPr>
              <w:t>=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 (</w:t>
            </w:r>
            <w:r w:rsidR="0075208C">
              <w:rPr>
                <w:rFonts w:cs="Traditional Arabic" w:hint="cs"/>
                <w:sz w:val="26"/>
                <w:szCs w:val="26"/>
                <w:rtl/>
              </w:rPr>
              <w:t>1200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>) مجلس تدارس في موسم الحج.</w:t>
            </w:r>
          </w:p>
        </w:tc>
      </w:tr>
      <w:tr w:rsidR="009342F0" w:rsidRPr="0085569F" w:rsidTr="00E45F08">
        <w:trPr>
          <w:trHeight w:val="150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2F0" w:rsidRPr="0085569F" w:rsidRDefault="009342F0" w:rsidP="00C05707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 المستفيدين من الحجاج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1725F2" w:rsidRDefault="009342F0" w:rsidP="0075208C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(</w:t>
            </w:r>
            <w:r w:rsidR="0075208C">
              <w:rPr>
                <w:rFonts w:cs="Traditional Arabic" w:hint="cs"/>
                <w:sz w:val="26"/>
                <w:szCs w:val="26"/>
                <w:rtl/>
              </w:rPr>
              <w:t>1200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) مجلس </w:t>
            </w:r>
            <w:r w:rsidRPr="001725F2">
              <w:rPr>
                <w:rFonts w:cs="Traditional Arabic"/>
                <w:sz w:val="26"/>
                <w:szCs w:val="26"/>
                <w:rtl/>
              </w:rPr>
              <w:t>×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 (</w:t>
            </w:r>
            <w:r w:rsidR="00D51BFE">
              <w:rPr>
                <w:rFonts w:cs="Traditional Arabic" w:hint="cs"/>
                <w:sz w:val="26"/>
                <w:szCs w:val="26"/>
                <w:rtl/>
              </w:rPr>
              <w:t>50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) </w:t>
            </w:r>
            <w:r w:rsidR="007A4F0E">
              <w:rPr>
                <w:rFonts w:cs="Traditional Arabic" w:hint="cs"/>
                <w:sz w:val="26"/>
                <w:szCs w:val="26"/>
                <w:rtl/>
              </w:rPr>
              <w:t>حاج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 في المجلس الواحد على أقل تقدير </w:t>
            </w:r>
            <w:r w:rsidRPr="001725F2">
              <w:rPr>
                <w:rFonts w:cs="Traditional Arabic"/>
                <w:sz w:val="26"/>
                <w:szCs w:val="26"/>
                <w:rtl/>
              </w:rPr>
              <w:t>=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 (</w:t>
            </w:r>
            <w:r w:rsidR="0075208C">
              <w:rPr>
                <w:rFonts w:cs="Traditional Arabic" w:hint="cs"/>
                <w:sz w:val="26"/>
                <w:szCs w:val="26"/>
                <w:rtl/>
              </w:rPr>
              <w:t>60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>,</w:t>
            </w:r>
            <w:r w:rsidR="00D51BFE">
              <w:rPr>
                <w:rFonts w:cs="Traditional Arabic" w:hint="cs"/>
                <w:sz w:val="26"/>
                <w:szCs w:val="26"/>
                <w:rtl/>
              </w:rPr>
              <w:t>000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) </w:t>
            </w:r>
            <w:r w:rsidR="0075208C">
              <w:rPr>
                <w:rFonts w:cs="Traditional Arabic" w:hint="cs"/>
                <w:sz w:val="26"/>
                <w:szCs w:val="26"/>
                <w:rtl/>
              </w:rPr>
              <w:t xml:space="preserve">ألف </w:t>
            </w:r>
            <w:r w:rsidR="00B06722" w:rsidRPr="001725F2">
              <w:rPr>
                <w:rFonts w:cs="Traditional Arabic" w:hint="cs"/>
                <w:sz w:val="26"/>
                <w:szCs w:val="26"/>
                <w:rtl/>
              </w:rPr>
              <w:t>حاج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</w:tr>
      <w:tr w:rsidR="004812C4" w:rsidRPr="0085569F" w:rsidTr="00E45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  <w:jc w:val="center"/>
        </w:trPr>
        <w:tc>
          <w:tcPr>
            <w:tcW w:w="2366" w:type="dxa"/>
            <w:vMerge w:val="restart"/>
            <w:shd w:val="clear" w:color="auto" w:fill="D9D9D9" w:themeFill="background1" w:themeFillShade="D9"/>
            <w:vAlign w:val="center"/>
          </w:tcPr>
          <w:p w:rsidR="004812C4" w:rsidRPr="0085569F" w:rsidRDefault="004812C4" w:rsidP="00C05707">
            <w:pPr>
              <w:rPr>
                <w:rFonts w:cs="Traditional Arabic"/>
                <w:b/>
                <w:bCs/>
                <w:sz w:val="26"/>
                <w:szCs w:val="26"/>
              </w:rPr>
            </w:pPr>
            <w:r w:rsidRPr="0085569F">
              <w:rPr>
                <w:rFonts w:cs="Traditional Arabic"/>
                <w:b/>
                <w:bCs/>
                <w:sz w:val="26"/>
                <w:szCs w:val="26"/>
                <w:rtl/>
              </w:rPr>
              <w:t>أهداف البرنامج</w:t>
            </w:r>
          </w:p>
        </w:tc>
        <w:tc>
          <w:tcPr>
            <w:tcW w:w="8811" w:type="dxa"/>
          </w:tcPr>
          <w:p w:rsidR="004812C4" w:rsidRPr="001725F2" w:rsidRDefault="00E54396" w:rsidP="00454019">
            <w:pPr>
              <w:pStyle w:val="a7"/>
              <w:numPr>
                <w:ilvl w:val="0"/>
                <w:numId w:val="40"/>
              </w:numPr>
              <w:ind w:left="368" w:hanging="368"/>
              <w:jc w:val="both"/>
              <w:rPr>
                <w:rFonts w:cs="Traditional Arabic"/>
                <w:sz w:val="26"/>
                <w:szCs w:val="26"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نشر سنة التدارس بين طلاب المنح </w:t>
            </w:r>
            <w:r w:rsidR="00454019" w:rsidRPr="001725F2">
              <w:rPr>
                <w:rFonts w:cs="Traditional Arabic" w:hint="cs"/>
                <w:sz w:val="26"/>
                <w:szCs w:val="26"/>
                <w:rtl/>
              </w:rPr>
              <w:t>والحجاج</w:t>
            </w:r>
            <w:r w:rsidR="004812C4" w:rsidRPr="001725F2"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</w:tr>
      <w:tr w:rsidR="00742543" w:rsidRPr="0085569F" w:rsidTr="00E45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  <w:jc w:val="center"/>
        </w:trPr>
        <w:tc>
          <w:tcPr>
            <w:tcW w:w="2366" w:type="dxa"/>
            <w:vMerge/>
            <w:shd w:val="clear" w:color="auto" w:fill="D9D9D9" w:themeFill="background1" w:themeFillShade="D9"/>
            <w:vAlign w:val="center"/>
          </w:tcPr>
          <w:p w:rsidR="00742543" w:rsidRPr="0085569F" w:rsidRDefault="00742543" w:rsidP="00847021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811" w:type="dxa"/>
          </w:tcPr>
          <w:p w:rsidR="00742543" w:rsidRPr="001725F2" w:rsidRDefault="00742543" w:rsidP="00742543">
            <w:pPr>
              <w:numPr>
                <w:ilvl w:val="0"/>
                <w:numId w:val="40"/>
              </w:numPr>
              <w:ind w:left="317" w:hanging="317"/>
              <w:jc w:val="both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تدارس </w:t>
            </w:r>
            <w:r w:rsidRPr="001725F2">
              <w:rPr>
                <w:rFonts w:cs="Traditional Arabic"/>
                <w:sz w:val="26"/>
                <w:szCs w:val="26"/>
                <w:rtl/>
              </w:rPr>
              <w:t>الفاتحة والمعوذتين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 وآيات الحج واستخراج ما فيها من فوائد من قبل الحجاج.</w:t>
            </w:r>
          </w:p>
        </w:tc>
      </w:tr>
      <w:tr w:rsidR="00742543" w:rsidRPr="0085569F" w:rsidTr="00E45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2366" w:type="dxa"/>
            <w:vMerge/>
            <w:shd w:val="clear" w:color="auto" w:fill="D9D9D9" w:themeFill="background1" w:themeFillShade="D9"/>
          </w:tcPr>
          <w:p w:rsidR="00742543" w:rsidRPr="0085569F" w:rsidRDefault="00742543" w:rsidP="002B6840">
            <w:pPr>
              <w:shd w:val="clear" w:color="auto" w:fill="FFFFFF"/>
              <w:ind w:left="353"/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8811" w:type="dxa"/>
          </w:tcPr>
          <w:p w:rsidR="00742543" w:rsidRPr="001725F2" w:rsidRDefault="00742543" w:rsidP="00C05707">
            <w:pPr>
              <w:numPr>
                <w:ilvl w:val="0"/>
                <w:numId w:val="40"/>
              </w:numPr>
              <w:ind w:left="317" w:hanging="317"/>
              <w:jc w:val="both"/>
              <w:rPr>
                <w:rFonts w:cs="Traditional Arabic"/>
                <w:sz w:val="26"/>
                <w:szCs w:val="26"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توعية وتثقيف </w:t>
            </w:r>
            <w:r w:rsidR="00C05707">
              <w:rPr>
                <w:rFonts w:cs="Traditional Arabic" w:hint="cs"/>
                <w:sz w:val="26"/>
                <w:szCs w:val="26"/>
                <w:rtl/>
              </w:rPr>
              <w:t>الحجاج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 .</w:t>
            </w:r>
          </w:p>
        </w:tc>
      </w:tr>
      <w:tr w:rsidR="00742543" w:rsidRPr="0085569F" w:rsidTr="00E45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"/>
          <w:jc w:val="center"/>
        </w:trPr>
        <w:tc>
          <w:tcPr>
            <w:tcW w:w="2366" w:type="dxa"/>
            <w:vMerge/>
            <w:shd w:val="clear" w:color="auto" w:fill="D9D9D9" w:themeFill="background1" w:themeFillShade="D9"/>
          </w:tcPr>
          <w:p w:rsidR="00742543" w:rsidRPr="0085569F" w:rsidRDefault="00742543" w:rsidP="002B6840">
            <w:pPr>
              <w:shd w:val="clear" w:color="auto" w:fill="FFFFFF"/>
              <w:ind w:left="353"/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8811" w:type="dxa"/>
          </w:tcPr>
          <w:p w:rsidR="00742543" w:rsidRPr="001725F2" w:rsidRDefault="00742543" w:rsidP="00454019">
            <w:pPr>
              <w:numPr>
                <w:ilvl w:val="0"/>
                <w:numId w:val="40"/>
              </w:numPr>
              <w:ind w:left="317" w:hanging="317"/>
              <w:jc w:val="both"/>
              <w:rPr>
                <w:rFonts w:cs="Traditional Arabic"/>
                <w:sz w:val="26"/>
                <w:szCs w:val="26"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التواصل مع النخب العلمية </w:t>
            </w:r>
            <w:r w:rsidR="00454019" w:rsidRPr="001725F2">
              <w:rPr>
                <w:rFonts w:cs="Traditional Arabic" w:hint="cs"/>
                <w:sz w:val="26"/>
                <w:szCs w:val="26"/>
                <w:rtl/>
              </w:rPr>
              <w:t>القادمة مع الحجاج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 .</w:t>
            </w:r>
          </w:p>
        </w:tc>
      </w:tr>
      <w:tr w:rsidR="00742543" w:rsidRPr="0085569F" w:rsidTr="00E45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"/>
          <w:jc w:val="center"/>
        </w:trPr>
        <w:tc>
          <w:tcPr>
            <w:tcW w:w="2366" w:type="dxa"/>
            <w:vMerge/>
            <w:shd w:val="clear" w:color="auto" w:fill="D9D9D9" w:themeFill="background1" w:themeFillShade="D9"/>
          </w:tcPr>
          <w:p w:rsidR="00742543" w:rsidRPr="0085569F" w:rsidRDefault="00742543" w:rsidP="002B6840">
            <w:pPr>
              <w:shd w:val="clear" w:color="auto" w:fill="FFFFFF"/>
              <w:ind w:left="353"/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8811" w:type="dxa"/>
          </w:tcPr>
          <w:p w:rsidR="00742543" w:rsidRPr="001725F2" w:rsidRDefault="00742543" w:rsidP="00E54396">
            <w:pPr>
              <w:numPr>
                <w:ilvl w:val="0"/>
                <w:numId w:val="40"/>
              </w:numPr>
              <w:ind w:left="317" w:hanging="317"/>
              <w:jc w:val="both"/>
              <w:rPr>
                <w:rFonts w:cs="Traditional Arabic"/>
                <w:rtl/>
              </w:rPr>
            </w:pPr>
            <w:r w:rsidRPr="001725F2">
              <w:rPr>
                <w:rFonts w:cs="Traditional Arabic" w:hint="cs"/>
                <w:rtl/>
              </w:rPr>
              <w:t xml:space="preserve"> استغلال أوقات طلاب المنح في جامعة أم القرى فيما يعود عليهم وعلى وفود بلدانهم بالعلم النافع والعمل الصالح.</w:t>
            </w:r>
          </w:p>
        </w:tc>
      </w:tr>
    </w:tbl>
    <w:p w:rsidR="00415694" w:rsidRDefault="00415694" w:rsidP="002B6840">
      <w:pPr>
        <w:jc w:val="lowKashida"/>
        <w:rPr>
          <w:rFonts w:cs="Traditional Arabic"/>
          <w:b/>
          <w:bCs/>
          <w:sz w:val="8"/>
          <w:szCs w:val="8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8"/>
          <w:szCs w:val="8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8"/>
          <w:szCs w:val="8"/>
          <w:rtl/>
        </w:rPr>
      </w:pPr>
    </w:p>
    <w:p w:rsidR="00415694" w:rsidRPr="0085569F" w:rsidRDefault="00415694" w:rsidP="002B6840">
      <w:pPr>
        <w:jc w:val="lowKashida"/>
        <w:rPr>
          <w:rFonts w:cs="Traditional Arabic"/>
          <w:b/>
          <w:bCs/>
          <w:sz w:val="8"/>
          <w:szCs w:val="8"/>
          <w:rtl/>
        </w:rPr>
      </w:pPr>
    </w:p>
    <w:tbl>
      <w:tblPr>
        <w:tblStyle w:val="a6"/>
        <w:bidiVisual/>
        <w:tblW w:w="11057" w:type="dxa"/>
        <w:tblInd w:w="-214" w:type="dxa"/>
        <w:tblLayout w:type="fixed"/>
        <w:tblLook w:val="04A0"/>
      </w:tblPr>
      <w:tblGrid>
        <w:gridCol w:w="1134"/>
        <w:gridCol w:w="425"/>
        <w:gridCol w:w="4961"/>
        <w:gridCol w:w="4537"/>
      </w:tblGrid>
      <w:tr w:rsidR="00353CA5" w:rsidRPr="0085569F" w:rsidTr="0066113E"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353CA5" w:rsidRPr="0085569F" w:rsidRDefault="00353CA5" w:rsidP="00353CA5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  <w:p w:rsidR="00353CA5" w:rsidRPr="0085569F" w:rsidRDefault="00353CA5" w:rsidP="00353CA5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البرنامج و المواد</w:t>
            </w:r>
          </w:p>
          <w:p w:rsidR="00353CA5" w:rsidRPr="0085569F" w:rsidRDefault="00353CA5" w:rsidP="00353CA5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المقدمة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3CA5" w:rsidRPr="0085569F" w:rsidRDefault="00353CA5" w:rsidP="002B6840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353CA5" w:rsidRPr="0085569F" w:rsidRDefault="00353CA5" w:rsidP="002B6840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البرنامج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:rsidR="00353CA5" w:rsidRPr="0085569F" w:rsidRDefault="00353CA5" w:rsidP="002B6840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المستهدف</w:t>
            </w:r>
          </w:p>
        </w:tc>
      </w:tr>
      <w:tr w:rsidR="00353CA5" w:rsidRPr="0085569F" w:rsidTr="00415694">
        <w:trPr>
          <w:trHeight w:val="70"/>
        </w:trPr>
        <w:tc>
          <w:tcPr>
            <w:tcW w:w="1134" w:type="dxa"/>
            <w:vMerge/>
            <w:shd w:val="clear" w:color="auto" w:fill="D9D9D9" w:themeFill="background1" w:themeFillShade="D9"/>
          </w:tcPr>
          <w:p w:rsidR="00353CA5" w:rsidRPr="0085569F" w:rsidRDefault="00353CA5" w:rsidP="002B6840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53CA5" w:rsidRPr="0085569F" w:rsidRDefault="00353CA5" w:rsidP="002B6840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</w:tcPr>
          <w:p w:rsidR="00353CA5" w:rsidRPr="001725F2" w:rsidRDefault="00CD00E5" w:rsidP="002B6840">
            <w:pPr>
              <w:jc w:val="lowKashida"/>
              <w:rPr>
                <w:rFonts w:cs="Traditional Arabic"/>
                <w:rtl/>
              </w:rPr>
            </w:pPr>
            <w:r w:rsidRPr="001725F2">
              <w:rPr>
                <w:rFonts w:cs="Traditional Arabic" w:hint="cs"/>
                <w:rtl/>
              </w:rPr>
              <w:t>الدورة التدريبية لمجالس المدارسة القرآنية</w:t>
            </w:r>
            <w:r w:rsidR="002416F4" w:rsidRPr="001725F2">
              <w:rPr>
                <w:rFonts w:cs="Traditional Arabic" w:hint="cs"/>
                <w:rtl/>
              </w:rPr>
              <w:t xml:space="preserve"> ( النظري و التطبيقي )</w:t>
            </w:r>
            <w:r w:rsidR="0066113E">
              <w:rPr>
                <w:rFonts w:cs="Traditional Arabic" w:hint="cs"/>
                <w:rtl/>
              </w:rPr>
              <w:t>.</w:t>
            </w:r>
          </w:p>
        </w:tc>
        <w:tc>
          <w:tcPr>
            <w:tcW w:w="4537" w:type="dxa"/>
          </w:tcPr>
          <w:p w:rsidR="00353CA5" w:rsidRPr="001725F2" w:rsidRDefault="00E16199" w:rsidP="00E16199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طلاب المنح منفذي المشروع</w:t>
            </w:r>
            <w:r w:rsidR="00353CA5" w:rsidRPr="001725F2">
              <w:rPr>
                <w:rFonts w:cs="Traditional Arabic" w:hint="cs"/>
                <w:sz w:val="26"/>
                <w:szCs w:val="26"/>
                <w:rtl/>
              </w:rPr>
              <w:t xml:space="preserve"> مع </w:t>
            </w:r>
            <w:r w:rsidR="00492140" w:rsidRPr="001725F2">
              <w:rPr>
                <w:rFonts w:cs="Traditional Arabic" w:hint="cs"/>
                <w:sz w:val="26"/>
                <w:szCs w:val="26"/>
                <w:rtl/>
              </w:rPr>
              <w:t>الحجاج</w:t>
            </w:r>
            <w:r w:rsidR="002416F4" w:rsidRPr="001725F2">
              <w:rPr>
                <w:rFonts w:cs="Traditional Arabic" w:hint="cs"/>
                <w:sz w:val="26"/>
                <w:szCs w:val="26"/>
                <w:rtl/>
              </w:rPr>
              <w:t>.</w:t>
            </w:r>
            <w:r w:rsidR="00492140" w:rsidRPr="001725F2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</w:tr>
      <w:tr w:rsidR="00E16199" w:rsidRPr="0085569F" w:rsidTr="0066113E">
        <w:tc>
          <w:tcPr>
            <w:tcW w:w="1134" w:type="dxa"/>
            <w:vMerge/>
            <w:shd w:val="clear" w:color="auto" w:fill="D9D9D9" w:themeFill="background1" w:themeFillShade="D9"/>
          </w:tcPr>
          <w:p w:rsidR="00E16199" w:rsidRPr="0085569F" w:rsidRDefault="00E16199" w:rsidP="002B6840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E16199" w:rsidRPr="0085569F" w:rsidRDefault="00E16199" w:rsidP="002B6840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4961" w:type="dxa"/>
          </w:tcPr>
          <w:p w:rsidR="00E16199" w:rsidRPr="001725F2" w:rsidRDefault="00E16199" w:rsidP="004A658B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مجلس </w:t>
            </w:r>
            <w:r w:rsidRPr="001725F2">
              <w:rPr>
                <w:rFonts w:cs="Traditional Arabic"/>
                <w:sz w:val="26"/>
                <w:szCs w:val="26"/>
                <w:rtl/>
              </w:rPr>
              <w:t>تدارس الفاتحة والمعوذتين</w:t>
            </w:r>
            <w:r w:rsidR="004A658B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2416F4" w:rsidRPr="001725F2">
              <w:rPr>
                <w:rFonts w:cs="Traditional Arabic" w:hint="cs"/>
                <w:sz w:val="26"/>
                <w:szCs w:val="26"/>
                <w:rtl/>
              </w:rPr>
              <w:t>و</w:t>
            </w:r>
            <w:r w:rsidR="004A658B">
              <w:rPr>
                <w:rFonts w:cs="Traditional Arabic" w:hint="cs"/>
                <w:sz w:val="26"/>
                <w:szCs w:val="26"/>
                <w:rtl/>
              </w:rPr>
              <w:t xml:space="preserve"> آيات الحج </w:t>
            </w:r>
            <w:r w:rsidR="0066113E"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  <w:tc>
          <w:tcPr>
            <w:tcW w:w="4537" w:type="dxa"/>
          </w:tcPr>
          <w:p w:rsidR="00E16199" w:rsidRPr="001725F2" w:rsidRDefault="0066113E" w:rsidP="005A7EB8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>الحجاج</w:t>
            </w:r>
            <w:r w:rsidR="002416F4" w:rsidRPr="001725F2"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</w:tr>
      <w:tr w:rsidR="0092749E" w:rsidRPr="0085569F" w:rsidTr="0066113E">
        <w:tc>
          <w:tcPr>
            <w:tcW w:w="1134" w:type="dxa"/>
            <w:vMerge/>
            <w:shd w:val="clear" w:color="auto" w:fill="D9D9D9" w:themeFill="background1" w:themeFillShade="D9"/>
          </w:tcPr>
          <w:p w:rsidR="0092749E" w:rsidRPr="0085569F" w:rsidRDefault="0092749E" w:rsidP="002B6840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2749E" w:rsidRPr="0085569F" w:rsidRDefault="00F05709" w:rsidP="00722272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4961" w:type="dxa"/>
          </w:tcPr>
          <w:p w:rsidR="00925C91" w:rsidRPr="004A658B" w:rsidRDefault="00CD00E5" w:rsidP="00113BB4">
            <w:pPr>
              <w:rPr>
                <w:rFonts w:cs="Traditional Arabic"/>
                <w:sz w:val="22"/>
                <w:szCs w:val="22"/>
              </w:rPr>
            </w:pPr>
            <w:r w:rsidRPr="004A658B">
              <w:rPr>
                <w:rFonts w:cs="Traditional Arabic" w:hint="cs"/>
                <w:sz w:val="22"/>
                <w:szCs w:val="22"/>
                <w:rtl/>
              </w:rPr>
              <w:t xml:space="preserve">كتيب ( آيات الحج مقاصد وهدايات ) </w:t>
            </w:r>
            <w:r w:rsidR="00925C91" w:rsidRPr="004A658B">
              <w:rPr>
                <w:rFonts w:cs="Traditional Arabic" w:hint="cs"/>
                <w:sz w:val="22"/>
                <w:szCs w:val="22"/>
                <w:rtl/>
              </w:rPr>
              <w:t>(إهداء للحجاج</w:t>
            </w:r>
            <w:r w:rsidR="00113BB4"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  <w:r w:rsidR="00925C91" w:rsidRPr="004A658B">
              <w:rPr>
                <w:rFonts w:cs="Traditional Arabic" w:hint="cs"/>
                <w:sz w:val="22"/>
                <w:szCs w:val="22"/>
                <w:rtl/>
              </w:rPr>
              <w:t>)</w:t>
            </w:r>
            <w:r w:rsidR="0066113E">
              <w:rPr>
                <w:rFonts w:cs="Traditional Arabic" w:hint="cs"/>
                <w:sz w:val="22"/>
                <w:szCs w:val="22"/>
                <w:rtl/>
              </w:rPr>
              <w:t>.</w:t>
            </w:r>
          </w:p>
        </w:tc>
        <w:tc>
          <w:tcPr>
            <w:tcW w:w="4537" w:type="dxa"/>
          </w:tcPr>
          <w:p w:rsidR="0092749E" w:rsidRPr="0066113E" w:rsidRDefault="00CD00E5" w:rsidP="00113BB4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66113E">
              <w:rPr>
                <w:rFonts w:cs="Traditional Arabic" w:hint="cs"/>
                <w:sz w:val="26"/>
                <w:szCs w:val="26"/>
                <w:rtl/>
              </w:rPr>
              <w:t xml:space="preserve">جميع </w:t>
            </w:r>
            <w:r w:rsidR="00E16199" w:rsidRPr="0066113E">
              <w:rPr>
                <w:rFonts w:cs="Traditional Arabic" w:hint="cs"/>
                <w:sz w:val="26"/>
                <w:szCs w:val="26"/>
                <w:rtl/>
              </w:rPr>
              <w:t>الحجاج</w:t>
            </w:r>
            <w:r w:rsidRPr="0066113E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A04127" w:rsidRPr="0066113E">
              <w:rPr>
                <w:rFonts w:cs="Traditional Arabic" w:hint="cs"/>
                <w:sz w:val="26"/>
                <w:szCs w:val="26"/>
                <w:rtl/>
              </w:rPr>
              <w:t>5</w:t>
            </w:r>
            <w:r w:rsidR="0066113E" w:rsidRPr="0066113E">
              <w:rPr>
                <w:rFonts w:cs="Traditional Arabic" w:hint="cs"/>
                <w:sz w:val="26"/>
                <w:szCs w:val="26"/>
                <w:rtl/>
              </w:rPr>
              <w:t xml:space="preserve"> لغات ( العربية </w:t>
            </w:r>
            <w:r w:rsidRPr="0066113E">
              <w:rPr>
                <w:rFonts w:cs="Traditional Arabic" w:hint="cs"/>
                <w:sz w:val="26"/>
                <w:szCs w:val="26"/>
                <w:rtl/>
              </w:rPr>
              <w:t xml:space="preserve">- الأوردو </w:t>
            </w:r>
            <w:r w:rsidRPr="0066113E">
              <w:rPr>
                <w:rFonts w:cs="Traditional Arabic"/>
                <w:sz w:val="26"/>
                <w:szCs w:val="26"/>
                <w:rtl/>
              </w:rPr>
              <w:t>–</w:t>
            </w:r>
            <w:r w:rsidR="0066113E" w:rsidRPr="0066113E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113BB4" w:rsidRPr="0066113E">
              <w:rPr>
                <w:rFonts w:cs="Traditional Arabic" w:hint="cs"/>
                <w:sz w:val="26"/>
                <w:szCs w:val="26"/>
                <w:rtl/>
              </w:rPr>
              <w:t>تركي</w:t>
            </w:r>
            <w:r w:rsidR="00A04127" w:rsidRPr="0066113E">
              <w:rPr>
                <w:rFonts w:cs="Traditional Arabic" w:hint="cs"/>
                <w:sz w:val="26"/>
                <w:szCs w:val="26"/>
                <w:rtl/>
              </w:rPr>
              <w:t>-</w:t>
            </w:r>
            <w:r w:rsidRPr="0066113E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66113E" w:rsidRPr="0066113E">
              <w:rPr>
                <w:rFonts w:cs="Traditional Arabic" w:hint="cs"/>
                <w:sz w:val="26"/>
                <w:szCs w:val="26"/>
                <w:rtl/>
              </w:rPr>
              <w:t>اندونيسي</w:t>
            </w:r>
            <w:r w:rsidR="00A04127" w:rsidRPr="0066113E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Pr="0066113E">
              <w:rPr>
                <w:rFonts w:cs="Traditional Arabic" w:hint="cs"/>
                <w:sz w:val="26"/>
                <w:szCs w:val="26"/>
                <w:rtl/>
              </w:rPr>
              <w:t>)</w:t>
            </w:r>
            <w:r w:rsidR="0066113E"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</w:tr>
    </w:tbl>
    <w:p w:rsidR="00415694" w:rsidRDefault="00415694" w:rsidP="002B6840">
      <w:pPr>
        <w:jc w:val="lowKashida"/>
        <w:rPr>
          <w:rFonts w:cs="Traditional Arabic"/>
          <w:b/>
          <w:bCs/>
          <w:sz w:val="12"/>
          <w:szCs w:val="1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12"/>
          <w:szCs w:val="12"/>
          <w:rtl/>
        </w:rPr>
      </w:pPr>
    </w:p>
    <w:p w:rsidR="009E59F0" w:rsidRPr="0085569F" w:rsidRDefault="009E59F0" w:rsidP="002B6840">
      <w:pPr>
        <w:jc w:val="lowKashida"/>
        <w:rPr>
          <w:rFonts w:cs="Traditional Arabic"/>
          <w:b/>
          <w:bCs/>
          <w:sz w:val="12"/>
          <w:szCs w:val="12"/>
          <w:rtl/>
        </w:rPr>
      </w:pPr>
    </w:p>
    <w:tbl>
      <w:tblPr>
        <w:tblStyle w:val="a6"/>
        <w:bidiVisual/>
        <w:tblW w:w="11110" w:type="dxa"/>
        <w:tblInd w:w="-214" w:type="dxa"/>
        <w:tblLayout w:type="fixed"/>
        <w:tblLook w:val="04A0"/>
      </w:tblPr>
      <w:tblGrid>
        <w:gridCol w:w="1109"/>
        <w:gridCol w:w="420"/>
        <w:gridCol w:w="1306"/>
        <w:gridCol w:w="567"/>
        <w:gridCol w:w="1079"/>
        <w:gridCol w:w="567"/>
        <w:gridCol w:w="905"/>
        <w:gridCol w:w="567"/>
        <w:gridCol w:w="992"/>
        <w:gridCol w:w="567"/>
        <w:gridCol w:w="1134"/>
        <w:gridCol w:w="567"/>
        <w:gridCol w:w="1330"/>
      </w:tblGrid>
      <w:tr w:rsidR="00415694" w:rsidRPr="0085569F" w:rsidTr="00415694">
        <w:tc>
          <w:tcPr>
            <w:tcW w:w="1109" w:type="dxa"/>
            <w:vMerge w:val="restart"/>
            <w:shd w:val="clear" w:color="auto" w:fill="D9D9D9" w:themeFill="background1" w:themeFillShade="D9"/>
            <w:textDirection w:val="btLr"/>
          </w:tcPr>
          <w:p w:rsidR="00415694" w:rsidRPr="0085569F" w:rsidRDefault="00415694" w:rsidP="0092749E">
            <w:pPr>
              <w:ind w:left="113" w:right="113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الدول المستهدفة في البرنامج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:rsidR="00415694" w:rsidRPr="0085569F" w:rsidRDefault="00415694" w:rsidP="002B6840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415694" w:rsidRPr="0085569F" w:rsidRDefault="00415694" w:rsidP="002B6840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الدولة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15694" w:rsidRPr="0085569F" w:rsidRDefault="00415694" w:rsidP="005A7EB8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415694" w:rsidRPr="0085569F" w:rsidRDefault="00415694" w:rsidP="005A7EB8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الدولة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15694" w:rsidRPr="0085569F" w:rsidRDefault="00415694" w:rsidP="002B6840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:rsidR="00415694" w:rsidRPr="0085569F" w:rsidRDefault="00415694" w:rsidP="002B6840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الدولة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15694" w:rsidRPr="0085569F" w:rsidRDefault="00415694" w:rsidP="00271E24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15694" w:rsidRPr="0085569F" w:rsidRDefault="00415694" w:rsidP="00271E24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الدولة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15694" w:rsidRPr="0085569F" w:rsidRDefault="00415694" w:rsidP="00271E24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15694" w:rsidRPr="0085569F" w:rsidRDefault="00415694" w:rsidP="00271E24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الدولة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15694" w:rsidRPr="0085569F" w:rsidRDefault="00415694" w:rsidP="00271E24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:rsidR="00415694" w:rsidRPr="0085569F" w:rsidRDefault="00415694" w:rsidP="00271E24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الدولة</w:t>
            </w:r>
          </w:p>
        </w:tc>
      </w:tr>
      <w:tr w:rsidR="00415694" w:rsidRPr="0085569F" w:rsidTr="00415694">
        <w:tc>
          <w:tcPr>
            <w:tcW w:w="1109" w:type="dxa"/>
            <w:vMerge/>
            <w:shd w:val="clear" w:color="auto" w:fill="BFBFBF" w:themeFill="background1" w:themeFillShade="BF"/>
          </w:tcPr>
          <w:p w:rsidR="00415694" w:rsidRPr="0085569F" w:rsidRDefault="00415694" w:rsidP="002B6840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415694" w:rsidRPr="0085569F" w:rsidRDefault="00415694" w:rsidP="002B6840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306" w:type="dxa"/>
          </w:tcPr>
          <w:p w:rsidR="00415694" w:rsidRPr="001725F2" w:rsidRDefault="00415694" w:rsidP="00AB6446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اندونيسيا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5694" w:rsidRPr="0085569F" w:rsidRDefault="00415694" w:rsidP="00CA2C4B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79" w:type="dxa"/>
            <w:shd w:val="clear" w:color="auto" w:fill="auto"/>
          </w:tcPr>
          <w:p w:rsidR="00415694" w:rsidRPr="001725F2" w:rsidRDefault="00415694" w:rsidP="00DB1B03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بنجلاديش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5694" w:rsidRPr="0085569F" w:rsidRDefault="00415694" w:rsidP="00674B69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905" w:type="dxa"/>
          </w:tcPr>
          <w:p w:rsidR="00415694" w:rsidRPr="001725F2" w:rsidRDefault="00415694" w:rsidP="0068343A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النيجر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5694" w:rsidRPr="0085569F" w:rsidRDefault="00415694" w:rsidP="00B36626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992" w:type="dxa"/>
          </w:tcPr>
          <w:p w:rsidR="00415694" w:rsidRPr="001725F2" w:rsidRDefault="00415694" w:rsidP="006908F9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أفغانستان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5694" w:rsidRPr="0085569F" w:rsidRDefault="00415694" w:rsidP="00B47AE5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134" w:type="dxa"/>
          </w:tcPr>
          <w:p w:rsidR="00415694" w:rsidRPr="001725F2" w:rsidRDefault="00415694" w:rsidP="002711F9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سنغال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5694" w:rsidRPr="0085569F" w:rsidRDefault="00415694" w:rsidP="00F567B1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1330" w:type="dxa"/>
          </w:tcPr>
          <w:p w:rsidR="00415694" w:rsidRPr="001725F2" w:rsidRDefault="00415694" w:rsidP="002711F9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كمبوديا</w:t>
            </w:r>
          </w:p>
        </w:tc>
      </w:tr>
      <w:tr w:rsidR="00415694" w:rsidRPr="0085569F" w:rsidTr="00415694">
        <w:tc>
          <w:tcPr>
            <w:tcW w:w="1109" w:type="dxa"/>
            <w:vMerge/>
            <w:shd w:val="clear" w:color="auto" w:fill="BFBFBF" w:themeFill="background1" w:themeFillShade="BF"/>
          </w:tcPr>
          <w:p w:rsidR="00415694" w:rsidRPr="0085569F" w:rsidRDefault="00415694" w:rsidP="002B6840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415694" w:rsidRPr="0085569F" w:rsidRDefault="00415694" w:rsidP="002B6840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306" w:type="dxa"/>
          </w:tcPr>
          <w:p w:rsidR="00415694" w:rsidRPr="001725F2" w:rsidRDefault="00415694" w:rsidP="00AB6446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باكستان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5694" w:rsidRPr="0085569F" w:rsidRDefault="00415694" w:rsidP="00CA2C4B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079" w:type="dxa"/>
            <w:shd w:val="clear" w:color="auto" w:fill="auto"/>
          </w:tcPr>
          <w:p w:rsidR="00415694" w:rsidRPr="001725F2" w:rsidRDefault="00415694" w:rsidP="00DB1B03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أثيوبيا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5694" w:rsidRPr="0085569F" w:rsidRDefault="00415694" w:rsidP="00674B69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905" w:type="dxa"/>
          </w:tcPr>
          <w:p w:rsidR="00415694" w:rsidRPr="001725F2" w:rsidRDefault="00415694" w:rsidP="0068343A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غينيا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5694" w:rsidRPr="0085569F" w:rsidRDefault="00415694" w:rsidP="00B36626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992" w:type="dxa"/>
          </w:tcPr>
          <w:p w:rsidR="00415694" w:rsidRPr="001725F2" w:rsidRDefault="00415694" w:rsidP="006908F9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اريتريا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5694" w:rsidRPr="0085569F" w:rsidRDefault="00415694" w:rsidP="00B47AE5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134" w:type="dxa"/>
          </w:tcPr>
          <w:p w:rsidR="00415694" w:rsidRPr="001725F2" w:rsidRDefault="00415694" w:rsidP="002711F9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ساحل العاج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5694" w:rsidRPr="0085569F" w:rsidRDefault="00415694" w:rsidP="00F567B1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1330" w:type="dxa"/>
          </w:tcPr>
          <w:p w:rsidR="00415694" w:rsidRPr="001725F2" w:rsidRDefault="00415694" w:rsidP="002711F9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تركيا</w:t>
            </w:r>
          </w:p>
        </w:tc>
      </w:tr>
      <w:tr w:rsidR="00415694" w:rsidRPr="0085569F" w:rsidTr="00415694">
        <w:tc>
          <w:tcPr>
            <w:tcW w:w="1109" w:type="dxa"/>
            <w:vMerge/>
            <w:shd w:val="clear" w:color="auto" w:fill="BFBFBF" w:themeFill="background1" w:themeFillShade="BF"/>
          </w:tcPr>
          <w:p w:rsidR="00415694" w:rsidRPr="0085569F" w:rsidRDefault="00415694" w:rsidP="002B6840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415694" w:rsidRPr="0085569F" w:rsidRDefault="00415694" w:rsidP="002B6840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306" w:type="dxa"/>
          </w:tcPr>
          <w:p w:rsidR="00415694" w:rsidRPr="001725F2" w:rsidRDefault="00415694" w:rsidP="00AB6446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الهند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5694" w:rsidRPr="0085569F" w:rsidRDefault="00415694" w:rsidP="00CA2C4B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1079" w:type="dxa"/>
            <w:shd w:val="clear" w:color="auto" w:fill="auto"/>
          </w:tcPr>
          <w:p w:rsidR="00415694" w:rsidRPr="001725F2" w:rsidRDefault="00415694" w:rsidP="00DB1B03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الصومال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5694" w:rsidRPr="0085569F" w:rsidRDefault="00415694" w:rsidP="00674B69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905" w:type="dxa"/>
          </w:tcPr>
          <w:p w:rsidR="00415694" w:rsidRPr="001725F2" w:rsidRDefault="00415694" w:rsidP="0068343A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نيجريا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5694" w:rsidRPr="0085569F" w:rsidRDefault="00415694" w:rsidP="00B36626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992" w:type="dxa"/>
          </w:tcPr>
          <w:p w:rsidR="00415694" w:rsidRPr="001725F2" w:rsidRDefault="00415694" w:rsidP="006908F9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ماليزيا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5694" w:rsidRPr="0085569F" w:rsidRDefault="00415694" w:rsidP="00B47AE5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134" w:type="dxa"/>
          </w:tcPr>
          <w:p w:rsidR="00415694" w:rsidRPr="001725F2" w:rsidRDefault="00415694" w:rsidP="002711F9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مالي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5694" w:rsidRPr="0085569F" w:rsidRDefault="00415694" w:rsidP="00F567B1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1330" w:type="dxa"/>
          </w:tcPr>
          <w:p w:rsidR="00415694" w:rsidRPr="001725F2" w:rsidRDefault="00415694" w:rsidP="002711F9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بنين</w:t>
            </w:r>
          </w:p>
        </w:tc>
      </w:tr>
      <w:tr w:rsidR="00415694" w:rsidRPr="0085569F" w:rsidTr="00415694">
        <w:tc>
          <w:tcPr>
            <w:tcW w:w="1109" w:type="dxa"/>
            <w:vMerge/>
            <w:shd w:val="clear" w:color="auto" w:fill="BFBFBF" w:themeFill="background1" w:themeFillShade="BF"/>
          </w:tcPr>
          <w:p w:rsidR="00415694" w:rsidRPr="0085569F" w:rsidRDefault="00415694" w:rsidP="002B6840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415694" w:rsidRPr="0085569F" w:rsidRDefault="00415694" w:rsidP="002B6840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306" w:type="dxa"/>
          </w:tcPr>
          <w:p w:rsidR="00415694" w:rsidRPr="001725F2" w:rsidRDefault="00415694" w:rsidP="00AB6446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البوسنة والهرسك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5694" w:rsidRPr="0085569F" w:rsidRDefault="00415694" w:rsidP="00CA2C4B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079" w:type="dxa"/>
            <w:shd w:val="clear" w:color="auto" w:fill="auto"/>
          </w:tcPr>
          <w:p w:rsidR="00415694" w:rsidRPr="001725F2" w:rsidRDefault="00415694" w:rsidP="008F3C22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كينيا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5694" w:rsidRPr="0085569F" w:rsidRDefault="00415694" w:rsidP="00674B69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905" w:type="dxa"/>
          </w:tcPr>
          <w:p w:rsidR="00415694" w:rsidRPr="001725F2" w:rsidRDefault="00415694" w:rsidP="00ED6A7B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نيبال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5694" w:rsidRPr="0085569F" w:rsidRDefault="00415694" w:rsidP="00B36626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992" w:type="dxa"/>
          </w:tcPr>
          <w:p w:rsidR="00415694" w:rsidRPr="001725F2" w:rsidRDefault="00415694" w:rsidP="006908F9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>الفلبين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5694" w:rsidRPr="0085569F" w:rsidRDefault="00415694" w:rsidP="00B47AE5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134" w:type="dxa"/>
          </w:tcPr>
          <w:p w:rsidR="00415694" w:rsidRPr="001725F2" w:rsidRDefault="00415694" w:rsidP="002711F9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جامبي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5694" w:rsidRPr="0085569F" w:rsidRDefault="00415694" w:rsidP="00F567B1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1330" w:type="dxa"/>
          </w:tcPr>
          <w:p w:rsidR="00415694" w:rsidRPr="001725F2" w:rsidRDefault="00415694" w:rsidP="002711F9">
            <w:pPr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سيرلانكا</w:t>
            </w:r>
          </w:p>
        </w:tc>
      </w:tr>
    </w:tbl>
    <w:p w:rsidR="00DD626B" w:rsidRDefault="00DD626B" w:rsidP="002B6840">
      <w:pPr>
        <w:jc w:val="lowKashida"/>
        <w:rPr>
          <w:rFonts w:cs="Traditional Arabic"/>
          <w:b/>
          <w:bCs/>
          <w:sz w:val="2"/>
          <w:szCs w:val="2"/>
        </w:rPr>
      </w:pPr>
    </w:p>
    <w:p w:rsidR="00415694" w:rsidRDefault="00415694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415694" w:rsidRDefault="00415694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415694" w:rsidRDefault="00415694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p w:rsidR="009E59F0" w:rsidRDefault="009E59F0" w:rsidP="002B6840">
      <w:pPr>
        <w:jc w:val="lowKashida"/>
        <w:rPr>
          <w:rFonts w:cs="Traditional Arabic"/>
          <w:b/>
          <w:bCs/>
          <w:sz w:val="2"/>
          <w:szCs w:val="2"/>
        </w:rPr>
      </w:pPr>
    </w:p>
    <w:p w:rsidR="00F27BFA" w:rsidRDefault="00F27BFA" w:rsidP="002B6840">
      <w:pPr>
        <w:jc w:val="lowKashida"/>
        <w:rPr>
          <w:rFonts w:cs="Traditional Arabic"/>
          <w:b/>
          <w:bCs/>
          <w:sz w:val="2"/>
          <w:szCs w:val="2"/>
        </w:rPr>
      </w:pPr>
    </w:p>
    <w:p w:rsidR="00F27BFA" w:rsidRDefault="00F27BFA" w:rsidP="002B6840">
      <w:pPr>
        <w:jc w:val="lowKashida"/>
        <w:rPr>
          <w:rFonts w:cs="Traditional Arabic"/>
          <w:b/>
          <w:bCs/>
          <w:sz w:val="2"/>
          <w:szCs w:val="2"/>
        </w:rPr>
      </w:pPr>
    </w:p>
    <w:p w:rsidR="00F27BFA" w:rsidRDefault="00F27BFA" w:rsidP="002B6840">
      <w:pPr>
        <w:jc w:val="lowKashida"/>
        <w:rPr>
          <w:rFonts w:cs="Traditional Arabic"/>
          <w:b/>
          <w:bCs/>
          <w:sz w:val="2"/>
          <w:szCs w:val="2"/>
        </w:rPr>
      </w:pPr>
    </w:p>
    <w:p w:rsidR="00F27BFA" w:rsidRDefault="00F27BFA" w:rsidP="002B6840">
      <w:pPr>
        <w:jc w:val="lowKashida"/>
        <w:rPr>
          <w:rFonts w:cs="Traditional Arabic"/>
          <w:b/>
          <w:bCs/>
          <w:sz w:val="2"/>
          <w:szCs w:val="2"/>
        </w:rPr>
      </w:pPr>
    </w:p>
    <w:p w:rsidR="00F27BFA" w:rsidRPr="009D6371" w:rsidRDefault="00F27BFA" w:rsidP="002B6840">
      <w:pPr>
        <w:jc w:val="lowKashida"/>
        <w:rPr>
          <w:rFonts w:cs="Traditional Arabic"/>
          <w:b/>
          <w:bCs/>
          <w:sz w:val="2"/>
          <w:szCs w:val="2"/>
          <w:rtl/>
        </w:rPr>
      </w:pPr>
    </w:p>
    <w:tbl>
      <w:tblPr>
        <w:bidiVisual/>
        <w:tblW w:w="11168" w:type="dxa"/>
        <w:jc w:val="center"/>
        <w:tblInd w:w="-9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754"/>
        <w:gridCol w:w="417"/>
        <w:gridCol w:w="4677"/>
        <w:gridCol w:w="567"/>
        <w:gridCol w:w="4753"/>
      </w:tblGrid>
      <w:tr w:rsidR="00FB54C2" w:rsidRPr="0085569F" w:rsidTr="00FB54C2">
        <w:trPr>
          <w:trHeight w:val="302"/>
          <w:jc w:val="center"/>
        </w:trPr>
        <w:tc>
          <w:tcPr>
            <w:tcW w:w="754" w:type="dxa"/>
            <w:vMerge w:val="restart"/>
            <w:shd w:val="clear" w:color="auto" w:fill="D9D9D9" w:themeFill="background1" w:themeFillShade="D9"/>
            <w:vAlign w:val="center"/>
          </w:tcPr>
          <w:p w:rsidR="00FB54C2" w:rsidRPr="0085569F" w:rsidRDefault="00FB54C2" w:rsidP="00B43D39">
            <w:pPr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 w:rsidRPr="0085569F">
              <w:rPr>
                <w:rFonts w:cs="Traditional Arabic"/>
                <w:b/>
                <w:bCs/>
                <w:sz w:val="26"/>
                <w:szCs w:val="26"/>
                <w:rtl/>
              </w:rPr>
              <w:lastRenderedPageBreak/>
              <w:t>ضوابط</w:t>
            </w: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5569F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 تنفيذ </w:t>
            </w: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البرنامج</w:t>
            </w:r>
          </w:p>
        </w:tc>
        <w:tc>
          <w:tcPr>
            <w:tcW w:w="417" w:type="dxa"/>
            <w:shd w:val="clear" w:color="auto" w:fill="BFBFBF" w:themeFill="background1" w:themeFillShade="BF"/>
          </w:tcPr>
          <w:p w:rsidR="00FB54C2" w:rsidRPr="0085569F" w:rsidRDefault="00FB54C2" w:rsidP="00DA3E94">
            <w:pPr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 w:rsidRPr="0085569F">
              <w:rPr>
                <w:rFonts w:cs="Traditional Arabic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677" w:type="dxa"/>
          </w:tcPr>
          <w:p w:rsidR="00FB54C2" w:rsidRPr="001725F2" w:rsidRDefault="00FB54C2" w:rsidP="00C1303F">
            <w:pPr>
              <w:rPr>
                <w:rFonts w:cs="Traditional Arabic"/>
                <w:sz w:val="26"/>
                <w:szCs w:val="26"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أن يكون المشارك ممن شهد له بحسن المعتقد وطلب العلم الشرعي.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B54C2" w:rsidRPr="0085569F" w:rsidRDefault="00EB5615" w:rsidP="00FF24A7">
            <w:pPr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4753" w:type="dxa"/>
          </w:tcPr>
          <w:p w:rsidR="00FB54C2" w:rsidRPr="00A11FD2" w:rsidRDefault="00EB5615" w:rsidP="003C51BF">
            <w:pPr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إقامة اختبار لكيفية تطبيق المجالس لجميع المشاركين قبل نزولهم ميدانياً</w:t>
            </w:r>
            <w:r w:rsidR="006E0F2C">
              <w:rPr>
                <w:rFonts w:cs="Traditional Arabic" w:hint="cs"/>
                <w:rtl/>
              </w:rPr>
              <w:t>.</w:t>
            </w:r>
          </w:p>
        </w:tc>
      </w:tr>
      <w:tr w:rsidR="00FB54C2" w:rsidRPr="0085569F" w:rsidTr="00FB54C2">
        <w:trPr>
          <w:trHeight w:val="329"/>
          <w:jc w:val="center"/>
        </w:trPr>
        <w:tc>
          <w:tcPr>
            <w:tcW w:w="754" w:type="dxa"/>
            <w:vMerge/>
            <w:shd w:val="clear" w:color="auto" w:fill="D9D9D9" w:themeFill="background1" w:themeFillShade="D9"/>
          </w:tcPr>
          <w:p w:rsidR="00FB54C2" w:rsidRPr="0085569F" w:rsidRDefault="00FB54C2" w:rsidP="00DA3E94">
            <w:pPr>
              <w:ind w:left="353"/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417" w:type="dxa"/>
            <w:shd w:val="clear" w:color="auto" w:fill="BFBFBF" w:themeFill="background1" w:themeFillShade="BF"/>
          </w:tcPr>
          <w:p w:rsidR="00FB54C2" w:rsidRPr="0085569F" w:rsidRDefault="00FB54C2" w:rsidP="00DA3E94">
            <w:pPr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 w:rsidRPr="0085569F">
              <w:rPr>
                <w:rFonts w:cs="Traditional Arabic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4677" w:type="dxa"/>
          </w:tcPr>
          <w:p w:rsidR="00FB54C2" w:rsidRPr="001725F2" w:rsidRDefault="00FB54C2" w:rsidP="00D50BEC">
            <w:pPr>
              <w:rPr>
                <w:rFonts w:cs="Traditional Arabic"/>
                <w:sz w:val="26"/>
                <w:szCs w:val="26"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يجيد التحدث بالعربية بشكل واضح.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B54C2" w:rsidRPr="0085569F" w:rsidRDefault="00EB5615" w:rsidP="00FF24A7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4753" w:type="dxa"/>
          </w:tcPr>
          <w:p w:rsidR="00FB54C2" w:rsidRPr="001725F2" w:rsidRDefault="00FB54C2" w:rsidP="00355C8A">
            <w:pPr>
              <w:rPr>
                <w:rFonts w:cs="Traditional Arabic"/>
                <w:sz w:val="26"/>
                <w:szCs w:val="26"/>
                <w:rtl/>
              </w:rPr>
            </w:pPr>
            <w:r w:rsidRPr="001E5209">
              <w:rPr>
                <w:rFonts w:cs="Traditional Arabic" w:hint="cs"/>
                <w:rtl/>
              </w:rPr>
              <w:t>أن لا يقل عدد المجالس عن (</w:t>
            </w:r>
            <w:r>
              <w:rPr>
                <w:rFonts w:cs="Traditional Arabic" w:hint="cs"/>
                <w:rtl/>
              </w:rPr>
              <w:t>30</w:t>
            </w:r>
            <w:r w:rsidRPr="001E5209">
              <w:rPr>
                <w:rFonts w:cs="Traditional Arabic" w:hint="cs"/>
                <w:rtl/>
              </w:rPr>
              <w:t>) مجلس للشخص الواحد</w:t>
            </w:r>
          </w:p>
        </w:tc>
      </w:tr>
      <w:tr w:rsidR="00FB54C2" w:rsidRPr="0085569F" w:rsidTr="00FB54C2">
        <w:trPr>
          <w:trHeight w:val="329"/>
          <w:jc w:val="center"/>
        </w:trPr>
        <w:tc>
          <w:tcPr>
            <w:tcW w:w="754" w:type="dxa"/>
            <w:vMerge/>
            <w:shd w:val="clear" w:color="auto" w:fill="D9D9D9" w:themeFill="background1" w:themeFillShade="D9"/>
          </w:tcPr>
          <w:p w:rsidR="00FB54C2" w:rsidRPr="0085569F" w:rsidRDefault="00FB54C2" w:rsidP="00DA3E94">
            <w:pPr>
              <w:ind w:left="353"/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417" w:type="dxa"/>
            <w:shd w:val="clear" w:color="auto" w:fill="BFBFBF" w:themeFill="background1" w:themeFillShade="BF"/>
          </w:tcPr>
          <w:p w:rsidR="00FB54C2" w:rsidRPr="0085569F" w:rsidRDefault="00FB54C2" w:rsidP="00DA3E94">
            <w:pPr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 w:rsidRPr="0085569F">
              <w:rPr>
                <w:rFonts w:cs="Traditional Arabic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4677" w:type="dxa"/>
          </w:tcPr>
          <w:p w:rsidR="00FB54C2" w:rsidRPr="001725F2" w:rsidRDefault="00FB54C2" w:rsidP="008C381F">
            <w:pPr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يحسن الترجمة بلغته بشكل دقيق.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B54C2" w:rsidRPr="0085569F" w:rsidRDefault="00EB5615" w:rsidP="00FF24A7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4753" w:type="dxa"/>
          </w:tcPr>
          <w:p w:rsidR="00FB54C2" w:rsidRPr="001725F2" w:rsidRDefault="00FB54C2" w:rsidP="00355C8A">
            <w:pPr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أن لا يقل عدد المستفيدين عن (</w:t>
            </w:r>
            <w:r>
              <w:rPr>
                <w:rFonts w:cs="Traditional Arabic" w:hint="cs"/>
                <w:sz w:val="26"/>
                <w:szCs w:val="26"/>
                <w:rtl/>
              </w:rPr>
              <w:t>1000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>) حاج .</w:t>
            </w:r>
          </w:p>
        </w:tc>
      </w:tr>
      <w:tr w:rsidR="00FB54C2" w:rsidRPr="0085569F" w:rsidTr="00FB54C2">
        <w:trPr>
          <w:trHeight w:val="329"/>
          <w:jc w:val="center"/>
        </w:trPr>
        <w:tc>
          <w:tcPr>
            <w:tcW w:w="754" w:type="dxa"/>
            <w:vMerge/>
            <w:shd w:val="clear" w:color="auto" w:fill="D9D9D9" w:themeFill="background1" w:themeFillShade="D9"/>
          </w:tcPr>
          <w:p w:rsidR="00FB54C2" w:rsidRPr="0085569F" w:rsidRDefault="00FB54C2" w:rsidP="00DA3E94">
            <w:pPr>
              <w:ind w:left="353"/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417" w:type="dxa"/>
            <w:shd w:val="clear" w:color="auto" w:fill="BFBFBF" w:themeFill="background1" w:themeFillShade="BF"/>
          </w:tcPr>
          <w:p w:rsidR="00FB54C2" w:rsidRPr="0085569F" w:rsidRDefault="00FB54C2" w:rsidP="004E65E1">
            <w:pPr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 w:rsidRPr="0085569F">
              <w:rPr>
                <w:rFonts w:cs="Traditional Arabic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4677" w:type="dxa"/>
          </w:tcPr>
          <w:p w:rsidR="00FB54C2" w:rsidRPr="001725F2" w:rsidRDefault="00FB54C2" w:rsidP="008C381F">
            <w:pPr>
              <w:rPr>
                <w:rFonts w:cs="Traditional Arabic"/>
                <w:sz w:val="26"/>
                <w:szCs w:val="26"/>
                <w:rtl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>وجود مراقبين ميدانيين لمراقبة تنفيذ المجالس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B54C2" w:rsidRPr="0085569F" w:rsidRDefault="00EB5615" w:rsidP="00FF24A7">
            <w:pPr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753" w:type="dxa"/>
          </w:tcPr>
          <w:p w:rsidR="00FB54C2" w:rsidRPr="001725F2" w:rsidRDefault="00FB54C2" w:rsidP="00355C8A">
            <w:pPr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إرسال (</w:t>
            </w:r>
            <w:r>
              <w:rPr>
                <w:rFonts w:cs="Traditional Arabic" w:hint="cs"/>
                <w:sz w:val="26"/>
                <w:szCs w:val="26"/>
                <w:rtl/>
              </w:rPr>
              <w:t>20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) صورة على الأقل لمجالس مختلفة </w:t>
            </w:r>
          </w:p>
        </w:tc>
      </w:tr>
      <w:tr w:rsidR="00FB54C2" w:rsidRPr="0085569F" w:rsidTr="00FB54C2">
        <w:trPr>
          <w:trHeight w:val="275"/>
          <w:jc w:val="center"/>
        </w:trPr>
        <w:tc>
          <w:tcPr>
            <w:tcW w:w="754" w:type="dxa"/>
            <w:vMerge/>
            <w:shd w:val="clear" w:color="auto" w:fill="D9D9D9" w:themeFill="background1" w:themeFillShade="D9"/>
          </w:tcPr>
          <w:p w:rsidR="00FB54C2" w:rsidRPr="0085569F" w:rsidRDefault="00FB54C2" w:rsidP="00DA3E94">
            <w:pPr>
              <w:ind w:left="353"/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417" w:type="dxa"/>
            <w:shd w:val="clear" w:color="auto" w:fill="BFBFBF" w:themeFill="background1" w:themeFillShade="BF"/>
          </w:tcPr>
          <w:p w:rsidR="00FB54C2" w:rsidRPr="0085569F" w:rsidRDefault="00FB54C2" w:rsidP="004E65E1">
            <w:pPr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 w:rsidRPr="0085569F">
              <w:rPr>
                <w:rFonts w:cs="Traditional Arabic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4677" w:type="dxa"/>
          </w:tcPr>
          <w:p w:rsidR="00FB54C2" w:rsidRPr="001725F2" w:rsidRDefault="00FB54C2" w:rsidP="00930973">
            <w:pPr>
              <w:rPr>
                <w:rFonts w:cs="Traditional Arabic"/>
                <w:sz w:val="26"/>
                <w:szCs w:val="26"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التزام المشارك في البرنامج بمدة العقد المتفق عليه.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B54C2" w:rsidRPr="0085569F" w:rsidRDefault="00EB5615" w:rsidP="00FF24A7">
            <w:pPr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4753" w:type="dxa"/>
          </w:tcPr>
          <w:p w:rsidR="00FB54C2" w:rsidRPr="001725F2" w:rsidRDefault="00FB54C2" w:rsidP="00355C8A">
            <w:pPr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التزام كل </w:t>
            </w:r>
            <w:r>
              <w:rPr>
                <w:rFonts w:cs="Traditional Arabic" w:hint="cs"/>
                <w:sz w:val="26"/>
                <w:szCs w:val="26"/>
                <w:rtl/>
              </w:rPr>
              <w:t>مشارك من طلاب المنح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 بتقرير نهائي مفصل.</w:t>
            </w:r>
          </w:p>
        </w:tc>
      </w:tr>
      <w:tr w:rsidR="00FB54C2" w:rsidRPr="0085569F" w:rsidTr="00FB54C2">
        <w:trPr>
          <w:trHeight w:val="255"/>
          <w:jc w:val="center"/>
        </w:trPr>
        <w:tc>
          <w:tcPr>
            <w:tcW w:w="754" w:type="dxa"/>
            <w:vMerge/>
            <w:shd w:val="clear" w:color="auto" w:fill="D9D9D9" w:themeFill="background1" w:themeFillShade="D9"/>
          </w:tcPr>
          <w:p w:rsidR="00FB54C2" w:rsidRPr="0085569F" w:rsidRDefault="00FB54C2" w:rsidP="00DA3E94">
            <w:pPr>
              <w:ind w:left="353"/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417" w:type="dxa"/>
            <w:shd w:val="clear" w:color="auto" w:fill="BFBFBF" w:themeFill="background1" w:themeFillShade="BF"/>
          </w:tcPr>
          <w:p w:rsidR="00FB54C2" w:rsidRPr="0085569F" w:rsidRDefault="00FB54C2" w:rsidP="004E65E1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4677" w:type="dxa"/>
          </w:tcPr>
          <w:p w:rsidR="00FB54C2" w:rsidRPr="001725F2" w:rsidRDefault="00FB54C2" w:rsidP="00E92C86">
            <w:pPr>
              <w:rPr>
                <w:rFonts w:cs="Traditional Arabic"/>
                <w:sz w:val="26"/>
                <w:szCs w:val="26"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يشترط حضور لجميع الدورات والاجتماعات الخاصة بالبرنامج.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B54C2" w:rsidRPr="0085569F" w:rsidRDefault="00EB5615" w:rsidP="00496429">
            <w:pPr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4753" w:type="dxa"/>
          </w:tcPr>
          <w:p w:rsidR="00FB54C2" w:rsidRPr="001725F2" w:rsidRDefault="00FB54C2" w:rsidP="00355C8A">
            <w:pPr>
              <w:rPr>
                <w:rFonts w:cs="Traditional Arabic"/>
                <w:sz w:val="26"/>
                <w:szCs w:val="26"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التوثيق المرئي والصوتي لبعض مجالس التدارس.</w:t>
            </w:r>
          </w:p>
        </w:tc>
      </w:tr>
    </w:tbl>
    <w:p w:rsidR="00E45F08" w:rsidRPr="0085569F" w:rsidRDefault="00E45F08" w:rsidP="002B6840">
      <w:pPr>
        <w:jc w:val="lowKashida"/>
        <w:rPr>
          <w:rFonts w:cs="Traditional Arabic"/>
          <w:b/>
          <w:bCs/>
          <w:sz w:val="12"/>
          <w:szCs w:val="12"/>
          <w:rtl/>
        </w:rPr>
      </w:pPr>
    </w:p>
    <w:tbl>
      <w:tblPr>
        <w:tblStyle w:val="a6"/>
        <w:bidiVisual/>
        <w:tblW w:w="11199" w:type="dxa"/>
        <w:tblInd w:w="-356" w:type="dxa"/>
        <w:tblLayout w:type="fixed"/>
        <w:tblLook w:val="04A0"/>
      </w:tblPr>
      <w:tblGrid>
        <w:gridCol w:w="992"/>
        <w:gridCol w:w="425"/>
        <w:gridCol w:w="5387"/>
        <w:gridCol w:w="567"/>
        <w:gridCol w:w="3828"/>
      </w:tblGrid>
      <w:tr w:rsidR="00F563F4" w:rsidRPr="0085569F" w:rsidTr="009D6371"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F563F4" w:rsidRPr="0085569F" w:rsidRDefault="00F563F4" w:rsidP="00DA3E94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  <w:p w:rsidR="00F563F4" w:rsidRPr="0085569F" w:rsidRDefault="00F563F4" w:rsidP="00DA3E94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آليات تنفيذ البرنامج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563F4" w:rsidRPr="0085569F" w:rsidRDefault="00F563F4" w:rsidP="00DA3E94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F563F4" w:rsidRPr="0085569F" w:rsidRDefault="00F563F4" w:rsidP="00DA3E94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المهمة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63F4" w:rsidRPr="0085569F" w:rsidRDefault="00F563F4" w:rsidP="00DA3E94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F563F4" w:rsidRPr="0085569F" w:rsidRDefault="00F563F4" w:rsidP="00DA3E94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المهمة</w:t>
            </w:r>
          </w:p>
        </w:tc>
      </w:tr>
      <w:tr w:rsidR="00F563F4" w:rsidRPr="0085569F" w:rsidTr="009D6371">
        <w:tc>
          <w:tcPr>
            <w:tcW w:w="992" w:type="dxa"/>
            <w:vMerge/>
            <w:shd w:val="clear" w:color="auto" w:fill="D9D9D9" w:themeFill="background1" w:themeFillShade="D9"/>
          </w:tcPr>
          <w:p w:rsidR="00F563F4" w:rsidRPr="0085569F" w:rsidRDefault="00F563F4" w:rsidP="00DA3E94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563F4" w:rsidRPr="0085569F" w:rsidRDefault="00F563F4" w:rsidP="00DA3E94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5387" w:type="dxa"/>
          </w:tcPr>
          <w:p w:rsidR="00F563F4" w:rsidRPr="001725F2" w:rsidRDefault="00F563F4" w:rsidP="00686638">
            <w:pPr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وضع برنامج متكامل للمشروع</w:t>
            </w:r>
            <w:r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563F4" w:rsidRPr="0085569F" w:rsidRDefault="00F563F4" w:rsidP="000024B5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828" w:type="dxa"/>
          </w:tcPr>
          <w:p w:rsidR="00F563F4" w:rsidRPr="001725F2" w:rsidRDefault="00F563F4" w:rsidP="00997D91">
            <w:pPr>
              <w:rPr>
                <w:rFonts w:cs="Traditional Arabic"/>
                <w:rtl/>
              </w:rPr>
            </w:pPr>
            <w:r w:rsidRPr="001725F2">
              <w:rPr>
                <w:rFonts w:cs="Traditional Arabic" w:hint="cs"/>
                <w:rtl/>
              </w:rPr>
              <w:t>الجولات الميدانية على المشاركين في تنفيذ البرنامج</w:t>
            </w:r>
            <w:r>
              <w:rPr>
                <w:rFonts w:cs="Traditional Arabic" w:hint="cs"/>
                <w:rtl/>
              </w:rPr>
              <w:t>.</w:t>
            </w:r>
          </w:p>
        </w:tc>
      </w:tr>
      <w:tr w:rsidR="00F563F4" w:rsidRPr="0085569F" w:rsidTr="009D6371">
        <w:tc>
          <w:tcPr>
            <w:tcW w:w="992" w:type="dxa"/>
            <w:vMerge/>
            <w:shd w:val="clear" w:color="auto" w:fill="D9D9D9" w:themeFill="background1" w:themeFillShade="D9"/>
          </w:tcPr>
          <w:p w:rsidR="00F563F4" w:rsidRPr="0085569F" w:rsidRDefault="00F563F4" w:rsidP="00DA3E94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563F4" w:rsidRPr="0085569F" w:rsidRDefault="00F563F4" w:rsidP="00DA3E94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5387" w:type="dxa"/>
          </w:tcPr>
          <w:p w:rsidR="00F563F4" w:rsidRPr="001725F2" w:rsidRDefault="00F563F4" w:rsidP="009A7385">
            <w:pPr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اختيار المشاركين في المشروع حسب أهليتهم العلمية والدعوية</w:t>
            </w:r>
            <w:r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563F4" w:rsidRPr="0085569F" w:rsidRDefault="00F563F4" w:rsidP="000024B5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828" w:type="dxa"/>
          </w:tcPr>
          <w:p w:rsidR="00F563F4" w:rsidRPr="001725F2" w:rsidRDefault="00F563F4" w:rsidP="00997D91">
            <w:pPr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متابعة توزيع الكتيب الخاص بالمشروع</w:t>
            </w:r>
            <w:r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</w:tr>
      <w:tr w:rsidR="00F563F4" w:rsidRPr="0085569F" w:rsidTr="009D6371">
        <w:tc>
          <w:tcPr>
            <w:tcW w:w="992" w:type="dxa"/>
            <w:vMerge/>
            <w:shd w:val="clear" w:color="auto" w:fill="D9D9D9" w:themeFill="background1" w:themeFillShade="D9"/>
          </w:tcPr>
          <w:p w:rsidR="00F563F4" w:rsidRPr="0085569F" w:rsidRDefault="00F563F4" w:rsidP="00DA3E94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563F4" w:rsidRPr="0085569F" w:rsidRDefault="00F563F4" w:rsidP="00DA3E94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5387" w:type="dxa"/>
          </w:tcPr>
          <w:p w:rsidR="00F563F4" w:rsidRPr="001725F2" w:rsidRDefault="00F563F4" w:rsidP="00BA2172">
            <w:pPr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التنسي</w:t>
            </w:r>
            <w:r w:rsidRPr="001725F2">
              <w:rPr>
                <w:rFonts w:cs="Traditional Arabic" w:hint="eastAsia"/>
                <w:sz w:val="26"/>
                <w:szCs w:val="26"/>
                <w:rtl/>
              </w:rPr>
              <w:t>ق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 مع المشايخ والمشاركين على مواعيد الدورات والاجتماعات</w:t>
            </w:r>
            <w:r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563F4" w:rsidRPr="0085569F" w:rsidRDefault="00F563F4" w:rsidP="00863C6B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828" w:type="dxa"/>
          </w:tcPr>
          <w:p w:rsidR="00F563F4" w:rsidRPr="001725F2" w:rsidRDefault="00F563F4" w:rsidP="00997D91">
            <w:pPr>
              <w:rPr>
                <w:rFonts w:cs="Traditional Arabic"/>
                <w:rtl/>
              </w:rPr>
            </w:pPr>
            <w:r w:rsidRPr="001725F2">
              <w:rPr>
                <w:rFonts w:cs="Traditional Arabic" w:hint="cs"/>
                <w:rtl/>
              </w:rPr>
              <w:t>جمع التوثيق المرئي والثابت من المشاركين في البرنامج</w:t>
            </w:r>
            <w:r>
              <w:rPr>
                <w:rFonts w:cs="Traditional Arabic" w:hint="cs"/>
                <w:rtl/>
              </w:rPr>
              <w:t>.</w:t>
            </w:r>
          </w:p>
        </w:tc>
      </w:tr>
      <w:tr w:rsidR="00F563F4" w:rsidRPr="0085569F" w:rsidTr="009D6371">
        <w:tc>
          <w:tcPr>
            <w:tcW w:w="992" w:type="dxa"/>
            <w:vMerge/>
            <w:shd w:val="clear" w:color="auto" w:fill="D9D9D9" w:themeFill="background1" w:themeFillShade="D9"/>
          </w:tcPr>
          <w:p w:rsidR="00F563F4" w:rsidRPr="0085569F" w:rsidRDefault="00F563F4" w:rsidP="00DA3E94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563F4" w:rsidRPr="0085569F" w:rsidRDefault="00F563F4" w:rsidP="00DA3E94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5387" w:type="dxa"/>
          </w:tcPr>
          <w:p w:rsidR="00F563F4" w:rsidRPr="001725F2" w:rsidRDefault="00F563F4" w:rsidP="00A30339">
            <w:pPr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إقامة الدورات التدريبية المؤهلة للبرنامج</w:t>
            </w:r>
            <w:r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563F4" w:rsidRPr="0085569F" w:rsidRDefault="00F563F4" w:rsidP="00863C6B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3828" w:type="dxa"/>
          </w:tcPr>
          <w:p w:rsidR="00F563F4" w:rsidRPr="001725F2" w:rsidRDefault="00F563F4" w:rsidP="00997D91">
            <w:pPr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>إعداد التقرير النهائي للمشروع مع التكلفة المالية</w:t>
            </w:r>
            <w:r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</w:tr>
      <w:tr w:rsidR="00F563F4" w:rsidRPr="0085569F" w:rsidTr="009D6371">
        <w:tc>
          <w:tcPr>
            <w:tcW w:w="992" w:type="dxa"/>
            <w:vMerge/>
            <w:shd w:val="clear" w:color="auto" w:fill="D9D9D9" w:themeFill="background1" w:themeFillShade="D9"/>
          </w:tcPr>
          <w:p w:rsidR="00F563F4" w:rsidRPr="0085569F" w:rsidRDefault="00F563F4" w:rsidP="00DA3E94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563F4" w:rsidRPr="0085569F" w:rsidRDefault="00F563F4" w:rsidP="00DA3E94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5387" w:type="dxa"/>
          </w:tcPr>
          <w:p w:rsidR="00F563F4" w:rsidRPr="001725F2" w:rsidRDefault="00F563F4" w:rsidP="00165E5E">
            <w:pPr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إقامة مجلس تدارس </w:t>
            </w:r>
            <w:r w:rsidRPr="001725F2">
              <w:rPr>
                <w:rFonts w:cs="Traditional Arabic"/>
                <w:sz w:val="26"/>
                <w:szCs w:val="26"/>
                <w:rtl/>
              </w:rPr>
              <w:t xml:space="preserve">الفاتحة 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>وآيات الحج مع الحجاج</w:t>
            </w:r>
            <w:r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563F4" w:rsidRPr="0085569F" w:rsidRDefault="00F563F4" w:rsidP="00863C6B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3828" w:type="dxa"/>
          </w:tcPr>
          <w:p w:rsidR="00F563F4" w:rsidRPr="001725F2" w:rsidRDefault="00F563F4" w:rsidP="00997D91">
            <w:pPr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إقامة حفل </w:t>
            </w:r>
            <w:r>
              <w:rPr>
                <w:rFonts w:cs="Traditional Arabic" w:hint="cs"/>
                <w:sz w:val="26"/>
                <w:szCs w:val="26"/>
                <w:rtl/>
              </w:rPr>
              <w:t>ختامي للمشروع.</w:t>
            </w:r>
          </w:p>
        </w:tc>
      </w:tr>
    </w:tbl>
    <w:p w:rsidR="009E59F0" w:rsidRPr="0085569F" w:rsidRDefault="009E59F0" w:rsidP="002B6840">
      <w:pPr>
        <w:jc w:val="lowKashida"/>
        <w:rPr>
          <w:rFonts w:cs="Traditional Arabic"/>
          <w:b/>
          <w:bCs/>
          <w:sz w:val="12"/>
          <w:szCs w:val="12"/>
          <w:rtl/>
        </w:rPr>
      </w:pPr>
    </w:p>
    <w:tbl>
      <w:tblPr>
        <w:bidiVisual/>
        <w:tblW w:w="11214" w:type="dxa"/>
        <w:jc w:val="center"/>
        <w:tblInd w:w="-1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10"/>
        <w:gridCol w:w="425"/>
        <w:gridCol w:w="9879"/>
      </w:tblGrid>
      <w:tr w:rsidR="009061D6" w:rsidRPr="0085569F" w:rsidTr="00656120">
        <w:trPr>
          <w:trHeight w:val="65"/>
          <w:jc w:val="center"/>
        </w:trPr>
        <w:tc>
          <w:tcPr>
            <w:tcW w:w="910" w:type="dxa"/>
            <w:vMerge w:val="restart"/>
            <w:shd w:val="clear" w:color="auto" w:fill="D9D9D9" w:themeFill="background1" w:themeFillShade="D9"/>
            <w:vAlign w:val="center"/>
          </w:tcPr>
          <w:p w:rsidR="009061D6" w:rsidRPr="0085569F" w:rsidRDefault="009061D6" w:rsidP="002B6840">
            <w:pPr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 w:rsidRPr="0085569F">
              <w:rPr>
                <w:rFonts w:cs="Traditional Arabic"/>
                <w:b/>
                <w:bCs/>
                <w:sz w:val="26"/>
                <w:szCs w:val="26"/>
                <w:rtl/>
              </w:rPr>
              <w:t>الثمار المتوقعة بعد التنفيذ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061D6" w:rsidRPr="0085569F" w:rsidRDefault="009061D6" w:rsidP="002B6840">
            <w:pPr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 w:rsidRPr="0085569F">
              <w:rPr>
                <w:rFonts w:cs="Traditional Arabic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9879" w:type="dxa"/>
            <w:shd w:val="clear" w:color="auto" w:fill="D9D9D9" w:themeFill="background1" w:themeFillShade="D9"/>
          </w:tcPr>
          <w:p w:rsidR="009061D6" w:rsidRPr="0085569F" w:rsidRDefault="009061D6" w:rsidP="002B6840">
            <w:pPr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 w:rsidRPr="0085569F">
              <w:rPr>
                <w:rFonts w:cs="Traditional Arabic"/>
                <w:b/>
                <w:bCs/>
                <w:sz w:val="26"/>
                <w:szCs w:val="26"/>
                <w:rtl/>
              </w:rPr>
              <w:t>الثمار</w:t>
            </w:r>
          </w:p>
        </w:tc>
      </w:tr>
      <w:tr w:rsidR="009061D6" w:rsidRPr="0085569F" w:rsidTr="00415694">
        <w:trPr>
          <w:trHeight w:val="70"/>
          <w:jc w:val="center"/>
        </w:trPr>
        <w:tc>
          <w:tcPr>
            <w:tcW w:w="910" w:type="dxa"/>
            <w:vMerge/>
            <w:shd w:val="clear" w:color="auto" w:fill="BFBFBF"/>
          </w:tcPr>
          <w:p w:rsidR="009061D6" w:rsidRPr="0085569F" w:rsidRDefault="009061D6" w:rsidP="002B6840">
            <w:pPr>
              <w:ind w:left="352"/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061D6" w:rsidRPr="0085569F" w:rsidRDefault="009061D6" w:rsidP="00476CC7">
            <w:pPr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9879" w:type="dxa"/>
          </w:tcPr>
          <w:p w:rsidR="009061D6" w:rsidRPr="001725F2" w:rsidRDefault="00BD19C7" w:rsidP="002C1709">
            <w:pPr>
              <w:rPr>
                <w:rFonts w:cs="Traditional Arabic"/>
                <w:sz w:val="26"/>
                <w:szCs w:val="26"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نقل هدايات ومقاصد </w:t>
            </w:r>
            <w:r w:rsidR="001A227E" w:rsidRPr="001725F2">
              <w:rPr>
                <w:rFonts w:cs="Traditional Arabic" w:hint="cs"/>
                <w:sz w:val="26"/>
                <w:szCs w:val="26"/>
                <w:rtl/>
              </w:rPr>
              <w:t xml:space="preserve">سورة </w:t>
            </w:r>
            <w:r w:rsidR="001A227E" w:rsidRPr="001725F2">
              <w:rPr>
                <w:rFonts w:cs="Traditional Arabic"/>
                <w:sz w:val="26"/>
                <w:szCs w:val="26"/>
                <w:rtl/>
              </w:rPr>
              <w:t xml:space="preserve">الفاتحة </w:t>
            </w:r>
            <w:r w:rsidR="0032749D" w:rsidRPr="001725F2">
              <w:rPr>
                <w:rFonts w:cs="Traditional Arabic" w:hint="cs"/>
                <w:sz w:val="26"/>
                <w:szCs w:val="26"/>
                <w:rtl/>
              </w:rPr>
              <w:t xml:space="preserve">وآيات الحج 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لأكبر عدد من </w:t>
            </w:r>
            <w:r w:rsidR="0032749D" w:rsidRPr="001725F2">
              <w:rPr>
                <w:rFonts w:cs="Traditional Arabic" w:hint="cs"/>
                <w:sz w:val="26"/>
                <w:szCs w:val="26"/>
                <w:rtl/>
              </w:rPr>
              <w:t>الحجاج</w:t>
            </w:r>
            <w:r w:rsidR="00F6608D" w:rsidRPr="001725F2"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</w:tr>
      <w:tr w:rsidR="009061D6" w:rsidRPr="0085569F" w:rsidTr="00415694">
        <w:trPr>
          <w:trHeight w:val="259"/>
          <w:jc w:val="center"/>
        </w:trPr>
        <w:tc>
          <w:tcPr>
            <w:tcW w:w="910" w:type="dxa"/>
            <w:vMerge/>
            <w:shd w:val="clear" w:color="auto" w:fill="BFBFBF"/>
          </w:tcPr>
          <w:p w:rsidR="009061D6" w:rsidRPr="0085569F" w:rsidRDefault="009061D6" w:rsidP="002B6840">
            <w:pPr>
              <w:ind w:left="352"/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061D6" w:rsidRPr="0085569F" w:rsidRDefault="009061D6" w:rsidP="00476CC7">
            <w:pPr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9879" w:type="dxa"/>
          </w:tcPr>
          <w:p w:rsidR="009061D6" w:rsidRPr="001725F2" w:rsidRDefault="00FC1BEA" w:rsidP="002C1709">
            <w:pPr>
              <w:rPr>
                <w:rFonts w:cs="Traditional Arabic"/>
                <w:sz w:val="26"/>
                <w:szCs w:val="26"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وصول اكبر عدد ممكن من </w:t>
            </w:r>
            <w:r w:rsidR="00F6608D" w:rsidRPr="001725F2">
              <w:rPr>
                <w:rFonts w:cs="Traditional Arabic" w:hint="cs"/>
                <w:sz w:val="26"/>
                <w:szCs w:val="26"/>
                <w:rtl/>
              </w:rPr>
              <w:t>ال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مطبوعات الخاصة </w:t>
            </w:r>
            <w:r w:rsidR="001A227E" w:rsidRPr="001725F2">
              <w:rPr>
                <w:rFonts w:cs="Traditional Arabic" w:hint="cs"/>
                <w:sz w:val="26"/>
                <w:szCs w:val="26"/>
                <w:rtl/>
              </w:rPr>
              <w:t xml:space="preserve">بالتدارس </w:t>
            </w:r>
            <w:r w:rsidR="002C1709" w:rsidRPr="001725F2">
              <w:rPr>
                <w:rFonts w:cs="Traditional Arabic" w:hint="cs"/>
                <w:sz w:val="26"/>
                <w:szCs w:val="26"/>
                <w:rtl/>
              </w:rPr>
              <w:t>للحجاج</w:t>
            </w:r>
            <w:r w:rsidR="00F6608D" w:rsidRPr="001725F2"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</w:tr>
      <w:tr w:rsidR="009061D6" w:rsidRPr="0085569F" w:rsidTr="00415694">
        <w:trPr>
          <w:trHeight w:val="259"/>
          <w:jc w:val="center"/>
        </w:trPr>
        <w:tc>
          <w:tcPr>
            <w:tcW w:w="910" w:type="dxa"/>
            <w:vMerge/>
            <w:shd w:val="clear" w:color="auto" w:fill="BFBFBF"/>
          </w:tcPr>
          <w:p w:rsidR="009061D6" w:rsidRPr="0085569F" w:rsidRDefault="009061D6" w:rsidP="002B6840">
            <w:pPr>
              <w:ind w:left="352"/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061D6" w:rsidRPr="0085569F" w:rsidRDefault="009061D6" w:rsidP="00476CC7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5569F">
              <w:rPr>
                <w:rFonts w:cs="Traditional Arabic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9879" w:type="dxa"/>
          </w:tcPr>
          <w:p w:rsidR="009061D6" w:rsidRPr="001725F2" w:rsidRDefault="00FC1BEA" w:rsidP="002C1709">
            <w:pPr>
              <w:rPr>
                <w:rFonts w:cs="Traditional Arabic"/>
                <w:sz w:val="26"/>
                <w:szCs w:val="26"/>
                <w:rtl/>
              </w:rPr>
            </w:pP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إحياء سنة التدارس بين أوساط </w:t>
            </w:r>
            <w:r w:rsidR="00994F5A" w:rsidRPr="001725F2">
              <w:rPr>
                <w:rFonts w:cs="Traditional Arabic" w:hint="cs"/>
                <w:sz w:val="26"/>
                <w:szCs w:val="26"/>
                <w:rtl/>
              </w:rPr>
              <w:t xml:space="preserve">الحجاج </w:t>
            </w:r>
            <w:r w:rsidRPr="001725F2">
              <w:rPr>
                <w:rFonts w:cs="Traditional Arabic" w:hint="cs"/>
                <w:sz w:val="26"/>
                <w:szCs w:val="26"/>
                <w:rtl/>
              </w:rPr>
              <w:t xml:space="preserve"> وتبيين أهميتها وفائدتها</w:t>
            </w:r>
            <w:r w:rsidR="00F6608D" w:rsidRPr="001725F2"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</w:tr>
    </w:tbl>
    <w:p w:rsidR="009E59F0" w:rsidRDefault="009E59F0" w:rsidP="002B6840">
      <w:pPr>
        <w:jc w:val="lowKashida"/>
        <w:rPr>
          <w:rFonts w:cs="Traditional Arabic"/>
          <w:b/>
          <w:bCs/>
          <w:sz w:val="14"/>
          <w:szCs w:val="14"/>
          <w:rtl/>
        </w:rPr>
      </w:pPr>
    </w:p>
    <w:tbl>
      <w:tblPr>
        <w:bidiVisual/>
        <w:tblW w:w="11172" w:type="dxa"/>
        <w:jc w:val="center"/>
        <w:tblInd w:w="-2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716"/>
        <w:gridCol w:w="552"/>
        <w:gridCol w:w="8904"/>
      </w:tblGrid>
      <w:tr w:rsidR="00045CFB" w:rsidRPr="002B6840" w:rsidTr="00656120">
        <w:trPr>
          <w:trHeight w:val="65"/>
          <w:jc w:val="center"/>
        </w:trPr>
        <w:tc>
          <w:tcPr>
            <w:tcW w:w="1716" w:type="dxa"/>
            <w:vMerge w:val="restart"/>
            <w:shd w:val="clear" w:color="auto" w:fill="BFBFBF"/>
            <w:vAlign w:val="center"/>
          </w:tcPr>
          <w:p w:rsidR="00045CFB" w:rsidRPr="002B6840" w:rsidRDefault="00045CFB" w:rsidP="00271E24">
            <w:pPr>
              <w:jc w:val="center"/>
              <w:rPr>
                <w:rFonts w:cs="Monotype Koufi"/>
                <w:sz w:val="20"/>
                <w:szCs w:val="28"/>
              </w:rPr>
            </w:pPr>
            <w:r w:rsidRPr="00045CFB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المخرجات النهائية المقدمة للجهة المانحة</w:t>
            </w:r>
          </w:p>
        </w:tc>
        <w:tc>
          <w:tcPr>
            <w:tcW w:w="552" w:type="dxa"/>
            <w:shd w:val="clear" w:color="auto" w:fill="BFBFBF"/>
          </w:tcPr>
          <w:p w:rsidR="00045CFB" w:rsidRPr="00656120" w:rsidRDefault="00045CFB" w:rsidP="00271E24">
            <w:pPr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 w:rsidRPr="00656120">
              <w:rPr>
                <w:rFonts w:cs="Traditional Arabic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8904" w:type="dxa"/>
            <w:shd w:val="clear" w:color="auto" w:fill="BFBFBF"/>
          </w:tcPr>
          <w:p w:rsidR="00045CFB" w:rsidRPr="00656120" w:rsidRDefault="00045CFB" w:rsidP="00271E24">
            <w:pPr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 w:rsidRPr="00656120">
              <w:rPr>
                <w:rFonts w:cs="Traditional Arabic"/>
                <w:b/>
                <w:bCs/>
                <w:sz w:val="26"/>
                <w:szCs w:val="26"/>
                <w:rtl/>
              </w:rPr>
              <w:t>الثمار</w:t>
            </w:r>
          </w:p>
        </w:tc>
      </w:tr>
      <w:tr w:rsidR="00045CFB" w:rsidRPr="002B6840" w:rsidTr="00E45F08">
        <w:trPr>
          <w:trHeight w:val="70"/>
          <w:jc w:val="center"/>
        </w:trPr>
        <w:tc>
          <w:tcPr>
            <w:tcW w:w="1716" w:type="dxa"/>
            <w:vMerge/>
            <w:shd w:val="clear" w:color="auto" w:fill="BFBFBF"/>
          </w:tcPr>
          <w:p w:rsidR="00045CFB" w:rsidRPr="002B6840" w:rsidRDefault="00045CFB" w:rsidP="00271E24">
            <w:pPr>
              <w:ind w:left="352"/>
              <w:jc w:val="lowKashida"/>
              <w:rPr>
                <w:rFonts w:cs="Monotype Koufi"/>
                <w:sz w:val="20"/>
                <w:szCs w:val="28"/>
              </w:rPr>
            </w:pPr>
          </w:p>
        </w:tc>
        <w:tc>
          <w:tcPr>
            <w:tcW w:w="552" w:type="dxa"/>
            <w:shd w:val="clear" w:color="auto" w:fill="D9D9D9"/>
          </w:tcPr>
          <w:p w:rsidR="00045CFB" w:rsidRPr="00045CFB" w:rsidRDefault="00045CFB" w:rsidP="00045CFB">
            <w:pPr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  <w:r w:rsidRPr="00045CFB">
              <w:rPr>
                <w:rFonts w:cs="Traditional Arabic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8904" w:type="dxa"/>
          </w:tcPr>
          <w:p w:rsidR="00045CFB" w:rsidRPr="00045CFB" w:rsidRDefault="002E5FDE" w:rsidP="009E59F0">
            <w:pPr>
              <w:rPr>
                <w:rFonts w:cs="Traditional Arabic"/>
                <w:sz w:val="26"/>
                <w:szCs w:val="26"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>تدريب</w:t>
            </w:r>
            <w:r w:rsidRPr="00045CFB">
              <w:rPr>
                <w:rFonts w:cs="Traditional Arabic" w:hint="cs"/>
                <w:sz w:val="26"/>
                <w:szCs w:val="26"/>
                <w:rtl/>
              </w:rPr>
              <w:t xml:space="preserve"> (</w:t>
            </w:r>
            <w:r w:rsidR="009E59F0">
              <w:rPr>
                <w:rFonts w:cs="Traditional Arabic" w:hint="cs"/>
                <w:sz w:val="26"/>
                <w:szCs w:val="26"/>
                <w:rtl/>
              </w:rPr>
              <w:t>40</w:t>
            </w:r>
            <w:r>
              <w:rPr>
                <w:rFonts w:cs="Traditional Arabic" w:hint="cs"/>
                <w:sz w:val="26"/>
                <w:szCs w:val="26"/>
                <w:rtl/>
              </w:rPr>
              <w:t>) طالب من طلاب المنح بجامعة أم القرى</w:t>
            </w:r>
            <w:r w:rsidRPr="00045CFB"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</w:tr>
      <w:tr w:rsidR="00045CFB" w:rsidRPr="002B6840" w:rsidTr="00E45F08">
        <w:trPr>
          <w:trHeight w:val="70"/>
          <w:jc w:val="center"/>
        </w:trPr>
        <w:tc>
          <w:tcPr>
            <w:tcW w:w="1716" w:type="dxa"/>
            <w:vMerge/>
            <w:shd w:val="clear" w:color="auto" w:fill="BFBFBF"/>
          </w:tcPr>
          <w:p w:rsidR="00045CFB" w:rsidRPr="002B6840" w:rsidRDefault="00045CFB" w:rsidP="00271E24">
            <w:pPr>
              <w:ind w:left="352"/>
              <w:jc w:val="lowKashida"/>
              <w:rPr>
                <w:rFonts w:cs="Monotype Koufi"/>
                <w:sz w:val="20"/>
                <w:szCs w:val="28"/>
              </w:rPr>
            </w:pPr>
          </w:p>
        </w:tc>
        <w:tc>
          <w:tcPr>
            <w:tcW w:w="552" w:type="dxa"/>
            <w:shd w:val="clear" w:color="auto" w:fill="D9D9D9"/>
          </w:tcPr>
          <w:p w:rsidR="00045CFB" w:rsidRPr="00045CFB" w:rsidRDefault="00045CFB" w:rsidP="00045CFB">
            <w:pPr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045CFB">
              <w:rPr>
                <w:rFonts w:cs="Traditional Arabic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8904" w:type="dxa"/>
          </w:tcPr>
          <w:p w:rsidR="00045CFB" w:rsidRPr="00045CFB" w:rsidRDefault="00045CFB" w:rsidP="009E59F0">
            <w:pPr>
              <w:rPr>
                <w:rFonts w:cs="Traditional Arabic"/>
                <w:sz w:val="26"/>
                <w:szCs w:val="26"/>
                <w:rtl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>إقامة (</w:t>
            </w:r>
            <w:r w:rsidR="009E59F0">
              <w:rPr>
                <w:rFonts w:cs="Traditional Arabic" w:hint="cs"/>
                <w:sz w:val="26"/>
                <w:szCs w:val="26"/>
                <w:rtl/>
              </w:rPr>
              <w:t>1200</w:t>
            </w:r>
            <w:r>
              <w:rPr>
                <w:rFonts w:cs="Traditional Arabic" w:hint="cs"/>
                <w:sz w:val="26"/>
                <w:szCs w:val="26"/>
                <w:rtl/>
              </w:rPr>
              <w:t>) مجلس تدارس</w:t>
            </w:r>
            <w:r w:rsidR="005D5FFB">
              <w:rPr>
                <w:rFonts w:cs="Traditional Arabic" w:hint="cs"/>
                <w:sz w:val="26"/>
                <w:szCs w:val="26"/>
                <w:rtl/>
              </w:rPr>
              <w:t>.</w:t>
            </w:r>
            <w:r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</w:tr>
      <w:tr w:rsidR="00045CFB" w:rsidRPr="002B6840" w:rsidTr="00E45F08">
        <w:trPr>
          <w:trHeight w:val="70"/>
          <w:jc w:val="center"/>
        </w:trPr>
        <w:tc>
          <w:tcPr>
            <w:tcW w:w="1716" w:type="dxa"/>
            <w:vMerge/>
            <w:shd w:val="clear" w:color="auto" w:fill="BFBFBF"/>
          </w:tcPr>
          <w:p w:rsidR="00045CFB" w:rsidRPr="002B6840" w:rsidRDefault="00045CFB" w:rsidP="00271E24">
            <w:pPr>
              <w:ind w:left="352"/>
              <w:jc w:val="lowKashida"/>
              <w:rPr>
                <w:rFonts w:cs="Monotype Koufi"/>
                <w:sz w:val="20"/>
                <w:szCs w:val="28"/>
              </w:rPr>
            </w:pPr>
          </w:p>
        </w:tc>
        <w:tc>
          <w:tcPr>
            <w:tcW w:w="552" w:type="dxa"/>
            <w:shd w:val="clear" w:color="auto" w:fill="D9D9D9"/>
          </w:tcPr>
          <w:p w:rsidR="00045CFB" w:rsidRPr="00045CFB" w:rsidRDefault="00045CFB" w:rsidP="00045CFB">
            <w:pPr>
              <w:jc w:val="lowKashida"/>
              <w:rPr>
                <w:rFonts w:cs="Traditional Arabic"/>
                <w:b/>
                <w:bCs/>
                <w:sz w:val="26"/>
                <w:szCs w:val="26"/>
              </w:rPr>
            </w:pPr>
            <w:r w:rsidRPr="00045CFB">
              <w:rPr>
                <w:rFonts w:cs="Traditional Arabic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8904" w:type="dxa"/>
          </w:tcPr>
          <w:p w:rsidR="00045CFB" w:rsidRPr="00045CFB" w:rsidRDefault="0032069B" w:rsidP="009E59F0">
            <w:pPr>
              <w:rPr>
                <w:rFonts w:cs="Traditional Arabic"/>
                <w:sz w:val="26"/>
                <w:szCs w:val="26"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 xml:space="preserve"> استفادة أكثر من (</w:t>
            </w:r>
            <w:r w:rsidR="009E59F0">
              <w:rPr>
                <w:rFonts w:cs="Traditional Arabic" w:hint="cs"/>
                <w:sz w:val="26"/>
                <w:szCs w:val="26"/>
                <w:rtl/>
              </w:rPr>
              <w:t>60</w:t>
            </w:r>
            <w:r>
              <w:rPr>
                <w:rFonts w:cs="Traditional Arabic" w:hint="cs"/>
                <w:sz w:val="26"/>
                <w:szCs w:val="26"/>
                <w:rtl/>
              </w:rPr>
              <w:t>.</w:t>
            </w:r>
            <w:r w:rsidR="001C1075">
              <w:rPr>
                <w:rFonts w:cs="Traditional Arabic" w:hint="cs"/>
                <w:sz w:val="26"/>
                <w:szCs w:val="26"/>
                <w:rtl/>
              </w:rPr>
              <w:t>000</w:t>
            </w:r>
            <w:r>
              <w:rPr>
                <w:rFonts w:cs="Traditional Arabic" w:hint="cs"/>
                <w:sz w:val="26"/>
                <w:szCs w:val="26"/>
                <w:rtl/>
              </w:rPr>
              <w:t xml:space="preserve">) </w:t>
            </w:r>
            <w:r w:rsidR="009E59F0">
              <w:rPr>
                <w:rFonts w:cs="Traditional Arabic" w:hint="cs"/>
                <w:sz w:val="26"/>
                <w:szCs w:val="26"/>
                <w:rtl/>
              </w:rPr>
              <w:t>ألف حاج</w:t>
            </w:r>
            <w:r>
              <w:rPr>
                <w:rFonts w:cs="Traditional Arabic" w:hint="cs"/>
                <w:sz w:val="26"/>
                <w:szCs w:val="26"/>
                <w:rtl/>
              </w:rPr>
              <w:t xml:space="preserve"> من مجالس التدارس من (24 ) دولة.</w:t>
            </w:r>
          </w:p>
        </w:tc>
      </w:tr>
    </w:tbl>
    <w:p w:rsidR="009E59F0" w:rsidRPr="0085569F" w:rsidRDefault="009E59F0" w:rsidP="002B6840">
      <w:pPr>
        <w:jc w:val="lowKashida"/>
        <w:rPr>
          <w:rFonts w:cs="Traditional Arabic"/>
          <w:b/>
          <w:bCs/>
          <w:sz w:val="14"/>
          <w:szCs w:val="14"/>
          <w:rtl/>
        </w:rPr>
      </w:pPr>
    </w:p>
    <w:tbl>
      <w:tblPr>
        <w:bidiVisual/>
        <w:tblW w:w="11172" w:type="dxa"/>
        <w:jc w:val="center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1"/>
        <w:gridCol w:w="3142"/>
        <w:gridCol w:w="2977"/>
        <w:gridCol w:w="1658"/>
        <w:gridCol w:w="2104"/>
      </w:tblGrid>
      <w:tr w:rsidR="004037B4" w:rsidRPr="00656120" w:rsidTr="00F31E55">
        <w:trPr>
          <w:trHeight w:val="236"/>
          <w:jc w:val="center"/>
        </w:trPr>
        <w:tc>
          <w:tcPr>
            <w:tcW w:w="1291" w:type="dxa"/>
            <w:vMerge w:val="restart"/>
            <w:shd w:val="clear" w:color="auto" w:fill="D9D9D9" w:themeFill="background1" w:themeFillShade="D9"/>
            <w:vAlign w:val="center"/>
          </w:tcPr>
          <w:p w:rsidR="004037B4" w:rsidRPr="00656120" w:rsidRDefault="004037B4" w:rsidP="000F2CB9">
            <w:pPr>
              <w:ind w:left="108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56120">
              <w:rPr>
                <w:rFonts w:cs="Traditional Arabic"/>
                <w:b/>
                <w:bCs/>
                <w:sz w:val="22"/>
                <w:szCs w:val="22"/>
                <w:rtl/>
              </w:rPr>
              <w:t xml:space="preserve">الميزانية </w:t>
            </w:r>
          </w:p>
          <w:p w:rsidR="004037B4" w:rsidRPr="00656120" w:rsidRDefault="004037B4" w:rsidP="000F2CB9">
            <w:pPr>
              <w:ind w:left="108"/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3142" w:type="dxa"/>
            <w:shd w:val="clear" w:color="auto" w:fill="D9D9D9" w:themeFill="background1" w:themeFillShade="D9"/>
          </w:tcPr>
          <w:p w:rsidR="004037B4" w:rsidRPr="00656120" w:rsidRDefault="004037B4" w:rsidP="00DA3E94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656120">
              <w:rPr>
                <w:rFonts w:cs="Traditional Arabic"/>
                <w:b/>
                <w:bCs/>
                <w:sz w:val="22"/>
                <w:szCs w:val="22"/>
                <w:rtl/>
              </w:rPr>
              <w:t>البيان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037B4" w:rsidRPr="00656120" w:rsidRDefault="004037B4" w:rsidP="00DA3E94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656120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العدد</w:t>
            </w:r>
          </w:p>
        </w:tc>
        <w:tc>
          <w:tcPr>
            <w:tcW w:w="1658" w:type="dxa"/>
            <w:shd w:val="clear" w:color="auto" w:fill="D9D9D9" w:themeFill="background1" w:themeFillShade="D9"/>
          </w:tcPr>
          <w:p w:rsidR="004037B4" w:rsidRPr="00656120" w:rsidRDefault="004037B4" w:rsidP="00DE21BD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656120">
              <w:rPr>
                <w:rFonts w:cs="Traditional Arabic"/>
                <w:b/>
                <w:bCs/>
                <w:sz w:val="22"/>
                <w:szCs w:val="22"/>
                <w:rtl/>
              </w:rPr>
              <w:t>التكلفة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:rsidR="004037B4" w:rsidRPr="00656120" w:rsidRDefault="004037B4" w:rsidP="00DA3E94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656120">
              <w:rPr>
                <w:rFonts w:cs="Traditional Arabic"/>
                <w:b/>
                <w:bCs/>
                <w:sz w:val="22"/>
                <w:szCs w:val="22"/>
                <w:rtl/>
              </w:rPr>
              <w:t>الملاحظات</w:t>
            </w:r>
          </w:p>
        </w:tc>
      </w:tr>
      <w:tr w:rsidR="004037B4" w:rsidRPr="00656120" w:rsidTr="006133EE">
        <w:trPr>
          <w:trHeight w:val="236"/>
          <w:jc w:val="center"/>
        </w:trPr>
        <w:tc>
          <w:tcPr>
            <w:tcW w:w="1291" w:type="dxa"/>
            <w:vMerge/>
            <w:shd w:val="clear" w:color="auto" w:fill="BFBFBF"/>
            <w:vAlign w:val="center"/>
          </w:tcPr>
          <w:p w:rsidR="004037B4" w:rsidRPr="00656120" w:rsidRDefault="004037B4" w:rsidP="00DA3E94">
            <w:pPr>
              <w:ind w:left="108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:rsidR="004037B4" w:rsidRPr="00656120" w:rsidRDefault="004037B4" w:rsidP="003A1E94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مكافئة مدرب الدورة التدريبية لمجالس المدارسة القرآنية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4037B4" w:rsidRPr="00656120" w:rsidRDefault="004037B4" w:rsidP="009E59F0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(</w:t>
            </w:r>
            <w:r w:rsidR="009E59F0" w:rsidRPr="00656120">
              <w:rPr>
                <w:rFonts w:cs="Traditional Arabic" w:hint="cs"/>
                <w:sz w:val="22"/>
                <w:szCs w:val="22"/>
                <w:rtl/>
              </w:rPr>
              <w:t>2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) </w:t>
            </w:r>
            <w:r w:rsidR="009E59F0" w:rsidRPr="00656120">
              <w:rPr>
                <w:rFonts w:cs="Traditional Arabic" w:hint="cs"/>
                <w:sz w:val="22"/>
                <w:szCs w:val="22"/>
                <w:rtl/>
              </w:rPr>
              <w:t>يوم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  <w:r w:rsidRPr="00656120">
              <w:rPr>
                <w:rFonts w:ascii="Traditional Arabic" w:hAnsi="Traditional Arabic" w:cs="Traditional Arabic"/>
                <w:sz w:val="22"/>
                <w:szCs w:val="22"/>
                <w:rtl/>
              </w:rPr>
              <w:t>×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 (500) ريال </w:t>
            </w:r>
            <w:r w:rsidRPr="00656120">
              <w:rPr>
                <w:rFonts w:ascii="Wide Latin" w:hAnsi="Wide Latin" w:cs="Traditional Arabic"/>
                <w:sz w:val="22"/>
                <w:szCs w:val="22"/>
                <w:rtl/>
              </w:rPr>
              <w:t>=</w:t>
            </w:r>
          </w:p>
        </w:tc>
        <w:tc>
          <w:tcPr>
            <w:tcW w:w="1658" w:type="dxa"/>
            <w:shd w:val="clear" w:color="auto" w:fill="FFFFFF" w:themeFill="background1"/>
          </w:tcPr>
          <w:p w:rsidR="004037B4" w:rsidRPr="00656120" w:rsidRDefault="004037B4" w:rsidP="009E59F0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(</w:t>
            </w:r>
            <w:r w:rsidR="009E59F0" w:rsidRPr="00656120">
              <w:rPr>
                <w:rFonts w:cs="Traditional Arabic" w:hint="cs"/>
                <w:sz w:val="22"/>
                <w:szCs w:val="22"/>
                <w:rtl/>
              </w:rPr>
              <w:t>1000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>)  ريال</w:t>
            </w:r>
          </w:p>
        </w:tc>
        <w:tc>
          <w:tcPr>
            <w:tcW w:w="2104" w:type="dxa"/>
            <w:shd w:val="clear" w:color="auto" w:fill="FFFFFF" w:themeFill="background1"/>
          </w:tcPr>
          <w:p w:rsidR="004037B4" w:rsidRPr="00656120" w:rsidRDefault="009E59F0" w:rsidP="009E59F0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دورة واحد لمدة يومين</w:t>
            </w:r>
          </w:p>
        </w:tc>
      </w:tr>
      <w:tr w:rsidR="004037B4" w:rsidRPr="00656120" w:rsidTr="006133EE">
        <w:trPr>
          <w:trHeight w:val="236"/>
          <w:jc w:val="center"/>
        </w:trPr>
        <w:tc>
          <w:tcPr>
            <w:tcW w:w="1291" w:type="dxa"/>
            <w:vMerge/>
            <w:shd w:val="clear" w:color="auto" w:fill="BFBFBF"/>
            <w:vAlign w:val="center"/>
          </w:tcPr>
          <w:p w:rsidR="004037B4" w:rsidRPr="00656120" w:rsidRDefault="004037B4" w:rsidP="00DA3E94">
            <w:pPr>
              <w:ind w:left="108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:rsidR="004037B4" w:rsidRPr="00656120" w:rsidRDefault="004037B4" w:rsidP="003A1E94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تكلفة القاعة والضيافة للدورات التدريبية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4037B4" w:rsidRPr="00656120" w:rsidRDefault="004037B4" w:rsidP="00BC70FB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(</w:t>
            </w:r>
            <w:r w:rsidR="009E59F0" w:rsidRPr="00656120">
              <w:rPr>
                <w:rFonts w:cs="Traditional Arabic" w:hint="cs"/>
                <w:sz w:val="22"/>
                <w:szCs w:val="22"/>
                <w:rtl/>
              </w:rPr>
              <w:t>40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) متدرب </w:t>
            </w:r>
            <w:r w:rsidRPr="00656120">
              <w:rPr>
                <w:rFonts w:ascii="Traditional Arabic" w:hAnsi="Traditional Arabic" w:cs="Traditional Arabic"/>
                <w:sz w:val="22"/>
                <w:szCs w:val="22"/>
                <w:rtl/>
              </w:rPr>
              <w:t>×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 (</w:t>
            </w:r>
            <w:r w:rsidR="00BC70FB" w:rsidRPr="00656120">
              <w:rPr>
                <w:rFonts w:cs="Traditional Arabic" w:hint="cs"/>
                <w:sz w:val="22"/>
                <w:szCs w:val="22"/>
                <w:rtl/>
              </w:rPr>
              <w:t>25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) ريال </w:t>
            </w:r>
            <w:r w:rsidRPr="00656120">
              <w:rPr>
                <w:rFonts w:ascii="Wide Latin" w:hAnsi="Wide Latin" w:cs="Traditional Arabic"/>
                <w:sz w:val="22"/>
                <w:szCs w:val="22"/>
                <w:rtl/>
              </w:rPr>
              <w:t>=</w:t>
            </w:r>
          </w:p>
        </w:tc>
        <w:tc>
          <w:tcPr>
            <w:tcW w:w="1658" w:type="dxa"/>
            <w:shd w:val="clear" w:color="auto" w:fill="FFFFFF" w:themeFill="background1"/>
          </w:tcPr>
          <w:p w:rsidR="004037B4" w:rsidRPr="00656120" w:rsidRDefault="004037B4" w:rsidP="00BC70FB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(</w:t>
            </w:r>
            <w:r w:rsidR="00BC70FB" w:rsidRPr="00656120">
              <w:rPr>
                <w:rFonts w:cs="Traditional Arabic" w:hint="cs"/>
                <w:sz w:val="22"/>
                <w:szCs w:val="22"/>
                <w:rtl/>
              </w:rPr>
              <w:t>1000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>) ريال</w:t>
            </w:r>
          </w:p>
        </w:tc>
        <w:tc>
          <w:tcPr>
            <w:tcW w:w="2104" w:type="dxa"/>
            <w:shd w:val="clear" w:color="auto" w:fill="FFFFFF" w:themeFill="background1"/>
          </w:tcPr>
          <w:p w:rsidR="004037B4" w:rsidRPr="00656120" w:rsidRDefault="004037B4" w:rsidP="009E59F0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لمدة </w:t>
            </w:r>
            <w:r w:rsidR="009E59F0" w:rsidRPr="00656120">
              <w:rPr>
                <w:rFonts w:cs="Traditional Arabic" w:hint="cs"/>
                <w:sz w:val="22"/>
                <w:szCs w:val="22"/>
                <w:rtl/>
              </w:rPr>
              <w:t>يومين</w:t>
            </w:r>
          </w:p>
        </w:tc>
      </w:tr>
      <w:tr w:rsidR="004037B4" w:rsidRPr="00656120" w:rsidTr="006133EE">
        <w:trPr>
          <w:trHeight w:val="236"/>
          <w:jc w:val="center"/>
        </w:trPr>
        <w:tc>
          <w:tcPr>
            <w:tcW w:w="1291" w:type="dxa"/>
            <w:vMerge/>
            <w:shd w:val="clear" w:color="auto" w:fill="BFBFBF"/>
            <w:vAlign w:val="center"/>
          </w:tcPr>
          <w:p w:rsidR="004037B4" w:rsidRPr="00656120" w:rsidRDefault="004037B4" w:rsidP="00DA3E94">
            <w:pPr>
              <w:ind w:left="108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:rsidR="004037B4" w:rsidRPr="00656120" w:rsidRDefault="004037B4" w:rsidP="003A1E94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تكلفة حقائب الدورات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4037B4" w:rsidRPr="00656120" w:rsidRDefault="004037B4" w:rsidP="00167A71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(</w:t>
            </w:r>
            <w:r w:rsidR="009E59F0" w:rsidRPr="00656120">
              <w:rPr>
                <w:rFonts w:cs="Traditional Arabic" w:hint="cs"/>
                <w:sz w:val="22"/>
                <w:szCs w:val="22"/>
                <w:rtl/>
              </w:rPr>
              <w:t>40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) حقيبة </w:t>
            </w:r>
            <w:r w:rsidRPr="00656120">
              <w:rPr>
                <w:rFonts w:ascii="Traditional Arabic" w:hAnsi="Traditional Arabic" w:cs="Traditional Arabic"/>
                <w:sz w:val="22"/>
                <w:szCs w:val="22"/>
                <w:rtl/>
              </w:rPr>
              <w:t>×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 (</w:t>
            </w:r>
            <w:r w:rsidR="00167A71" w:rsidRPr="00656120">
              <w:rPr>
                <w:rFonts w:cs="Traditional Arabic" w:hint="cs"/>
                <w:sz w:val="22"/>
                <w:szCs w:val="22"/>
                <w:rtl/>
              </w:rPr>
              <w:t>30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) ريال للحقيبة </w:t>
            </w:r>
            <w:r w:rsidRPr="00656120">
              <w:rPr>
                <w:rFonts w:ascii="Wide Latin" w:hAnsi="Wide Latin" w:cs="Traditional Arabic"/>
                <w:sz w:val="22"/>
                <w:szCs w:val="22"/>
                <w:rtl/>
              </w:rPr>
              <w:t>=</w:t>
            </w:r>
          </w:p>
        </w:tc>
        <w:tc>
          <w:tcPr>
            <w:tcW w:w="1658" w:type="dxa"/>
            <w:shd w:val="clear" w:color="auto" w:fill="FFFFFF" w:themeFill="background1"/>
          </w:tcPr>
          <w:p w:rsidR="004037B4" w:rsidRPr="00656120" w:rsidRDefault="004037B4" w:rsidP="00167A71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(</w:t>
            </w:r>
            <w:r w:rsidR="00167A71" w:rsidRPr="00656120">
              <w:rPr>
                <w:rFonts w:cs="Traditional Arabic" w:hint="cs"/>
                <w:sz w:val="22"/>
                <w:szCs w:val="22"/>
                <w:rtl/>
              </w:rPr>
              <w:t>1200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>) ريال</w:t>
            </w:r>
          </w:p>
        </w:tc>
        <w:tc>
          <w:tcPr>
            <w:tcW w:w="2104" w:type="dxa"/>
            <w:shd w:val="clear" w:color="auto" w:fill="FFFFFF" w:themeFill="background1"/>
          </w:tcPr>
          <w:p w:rsidR="004037B4" w:rsidRPr="00656120" w:rsidRDefault="004037B4" w:rsidP="00BF0C92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4037B4" w:rsidRPr="00656120" w:rsidTr="006133EE">
        <w:trPr>
          <w:trHeight w:val="236"/>
          <w:jc w:val="center"/>
        </w:trPr>
        <w:tc>
          <w:tcPr>
            <w:tcW w:w="1291" w:type="dxa"/>
            <w:vMerge/>
            <w:shd w:val="clear" w:color="auto" w:fill="BFBFBF"/>
            <w:vAlign w:val="center"/>
          </w:tcPr>
          <w:p w:rsidR="004037B4" w:rsidRPr="00656120" w:rsidRDefault="004037B4" w:rsidP="00DA3E94">
            <w:pPr>
              <w:ind w:left="108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:rsidR="004037B4" w:rsidRPr="00656120" w:rsidRDefault="004037B4" w:rsidP="00523C00">
            <w:pPr>
              <w:rPr>
                <w:rFonts w:cs="Traditional Arabic"/>
                <w:sz w:val="22"/>
                <w:szCs w:val="22"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مكافئة منفذي مجالس التدارس مع الحجاج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4037B4" w:rsidRPr="00656120" w:rsidRDefault="004037B4" w:rsidP="009E59F0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(</w:t>
            </w:r>
            <w:r w:rsidR="009E59F0" w:rsidRPr="00656120">
              <w:rPr>
                <w:rFonts w:cs="Traditional Arabic" w:hint="cs"/>
                <w:sz w:val="22"/>
                <w:szCs w:val="22"/>
                <w:rtl/>
              </w:rPr>
              <w:t>40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) طالب </w:t>
            </w:r>
            <w:r w:rsidRPr="00656120">
              <w:rPr>
                <w:rFonts w:ascii="Traditional Arabic" w:hAnsi="Traditional Arabic" w:cs="Traditional Arabic"/>
                <w:sz w:val="22"/>
                <w:szCs w:val="22"/>
                <w:rtl/>
              </w:rPr>
              <w:t>×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 (2000) ريال </w:t>
            </w:r>
            <w:r w:rsidRPr="00656120">
              <w:rPr>
                <w:rFonts w:ascii="Wide Latin" w:hAnsi="Wide Latin" w:cs="Traditional Arabic"/>
                <w:sz w:val="22"/>
                <w:szCs w:val="22"/>
                <w:rtl/>
              </w:rPr>
              <w:t>=</w:t>
            </w:r>
          </w:p>
        </w:tc>
        <w:tc>
          <w:tcPr>
            <w:tcW w:w="1658" w:type="dxa"/>
            <w:shd w:val="clear" w:color="auto" w:fill="FFFFFF" w:themeFill="background1"/>
          </w:tcPr>
          <w:p w:rsidR="004037B4" w:rsidRPr="00656120" w:rsidRDefault="004037B4" w:rsidP="009E59F0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(</w:t>
            </w:r>
            <w:r w:rsidR="009E59F0" w:rsidRPr="00656120">
              <w:rPr>
                <w:rFonts w:cs="Traditional Arabic" w:hint="cs"/>
                <w:sz w:val="22"/>
                <w:szCs w:val="22"/>
                <w:rtl/>
              </w:rPr>
              <w:t>80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>.000) ألف ريال</w:t>
            </w:r>
          </w:p>
        </w:tc>
        <w:tc>
          <w:tcPr>
            <w:tcW w:w="2104" w:type="dxa"/>
            <w:shd w:val="clear" w:color="auto" w:fill="FFFFFF" w:themeFill="background1"/>
          </w:tcPr>
          <w:p w:rsidR="004037B4" w:rsidRPr="00656120" w:rsidRDefault="00FB54C2" w:rsidP="00C128EC">
            <w:pPr>
              <w:rPr>
                <w:rFonts w:cs="Traditional Arabic"/>
                <w:sz w:val="22"/>
                <w:szCs w:val="22"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(2000)</w:t>
            </w:r>
            <w:r w:rsidR="004037B4" w:rsidRPr="00656120">
              <w:rPr>
                <w:rFonts w:cs="Traditional Arabic" w:hint="cs"/>
                <w:sz w:val="22"/>
                <w:szCs w:val="22"/>
                <w:rtl/>
              </w:rPr>
              <w:t xml:space="preserve"> ريال للداعية الواحد</w:t>
            </w:r>
          </w:p>
        </w:tc>
      </w:tr>
      <w:tr w:rsidR="004037B4" w:rsidRPr="00656120" w:rsidTr="006133EE">
        <w:trPr>
          <w:trHeight w:val="272"/>
          <w:jc w:val="center"/>
        </w:trPr>
        <w:tc>
          <w:tcPr>
            <w:tcW w:w="1291" w:type="dxa"/>
            <w:vMerge/>
            <w:shd w:val="clear" w:color="auto" w:fill="BFBFBF"/>
          </w:tcPr>
          <w:p w:rsidR="004037B4" w:rsidRPr="00656120" w:rsidRDefault="004037B4" w:rsidP="00DA3E94">
            <w:pPr>
              <w:ind w:left="108"/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3142" w:type="dxa"/>
          </w:tcPr>
          <w:p w:rsidR="004037B4" w:rsidRPr="00656120" w:rsidRDefault="004037B4" w:rsidP="00BF0C92">
            <w:pPr>
              <w:rPr>
                <w:rFonts w:cs="Traditional Arabic"/>
                <w:sz w:val="22"/>
                <w:szCs w:val="22"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مكافئة المشرف العام على البرنامج</w:t>
            </w:r>
          </w:p>
        </w:tc>
        <w:tc>
          <w:tcPr>
            <w:tcW w:w="2977" w:type="dxa"/>
            <w:vAlign w:val="center"/>
          </w:tcPr>
          <w:p w:rsidR="004037B4" w:rsidRPr="00656120" w:rsidRDefault="004037B4" w:rsidP="00167A71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(2) شهر </w:t>
            </w:r>
            <w:r w:rsidRPr="00656120">
              <w:rPr>
                <w:rFonts w:ascii="Traditional Arabic" w:hAnsi="Traditional Arabic" w:cs="Traditional Arabic"/>
                <w:sz w:val="22"/>
                <w:szCs w:val="22"/>
                <w:rtl/>
              </w:rPr>
              <w:t>×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 (</w:t>
            </w:r>
            <w:r w:rsidR="00167A71" w:rsidRPr="00656120">
              <w:rPr>
                <w:rFonts w:cs="Traditional Arabic" w:hint="cs"/>
                <w:sz w:val="22"/>
                <w:szCs w:val="22"/>
                <w:rtl/>
              </w:rPr>
              <w:t>1000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) ريال لشهر الواحد </w:t>
            </w:r>
            <w:r w:rsidRPr="00656120">
              <w:rPr>
                <w:rFonts w:ascii="Wide Latin" w:hAnsi="Wide Latin" w:cs="Traditional Arabic"/>
                <w:sz w:val="22"/>
                <w:szCs w:val="22"/>
                <w:rtl/>
              </w:rPr>
              <w:t>=</w:t>
            </w:r>
          </w:p>
        </w:tc>
        <w:tc>
          <w:tcPr>
            <w:tcW w:w="1658" w:type="dxa"/>
          </w:tcPr>
          <w:p w:rsidR="004037B4" w:rsidRPr="00656120" w:rsidRDefault="004037B4" w:rsidP="00167A71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(</w:t>
            </w:r>
            <w:r w:rsidR="00167A71" w:rsidRPr="00656120">
              <w:rPr>
                <w:rFonts w:cs="Traditional Arabic" w:hint="cs"/>
                <w:sz w:val="22"/>
                <w:szCs w:val="22"/>
                <w:rtl/>
              </w:rPr>
              <w:t>2000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>) ريال</w:t>
            </w:r>
          </w:p>
        </w:tc>
        <w:tc>
          <w:tcPr>
            <w:tcW w:w="2104" w:type="dxa"/>
          </w:tcPr>
          <w:p w:rsidR="004037B4" w:rsidRPr="00656120" w:rsidRDefault="004037B4" w:rsidP="00A76187">
            <w:pPr>
              <w:rPr>
                <w:rFonts w:cs="Traditional Arabic"/>
                <w:sz w:val="22"/>
                <w:szCs w:val="22"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--------------</w:t>
            </w:r>
          </w:p>
        </w:tc>
      </w:tr>
      <w:tr w:rsidR="004037B4" w:rsidRPr="00656120" w:rsidTr="006133EE">
        <w:trPr>
          <w:trHeight w:val="272"/>
          <w:jc w:val="center"/>
        </w:trPr>
        <w:tc>
          <w:tcPr>
            <w:tcW w:w="1291" w:type="dxa"/>
            <w:vMerge/>
            <w:shd w:val="clear" w:color="auto" w:fill="BFBFBF"/>
          </w:tcPr>
          <w:p w:rsidR="004037B4" w:rsidRPr="00656120" w:rsidRDefault="004037B4" w:rsidP="00DA3E94">
            <w:pPr>
              <w:ind w:left="108"/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3142" w:type="dxa"/>
          </w:tcPr>
          <w:p w:rsidR="004037B4" w:rsidRPr="00656120" w:rsidRDefault="004037B4" w:rsidP="00A76187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مكافئة المشرفين الميدانيين على التطبيق</w:t>
            </w:r>
          </w:p>
        </w:tc>
        <w:tc>
          <w:tcPr>
            <w:tcW w:w="2977" w:type="dxa"/>
            <w:vAlign w:val="center"/>
          </w:tcPr>
          <w:p w:rsidR="004037B4" w:rsidRPr="00656120" w:rsidRDefault="004037B4" w:rsidP="00BC70FB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(</w:t>
            </w:r>
            <w:r w:rsidR="00BC70FB" w:rsidRPr="00656120">
              <w:rPr>
                <w:rFonts w:cs="Traditional Arabic" w:hint="cs"/>
                <w:sz w:val="22"/>
                <w:szCs w:val="22"/>
                <w:rtl/>
              </w:rPr>
              <w:t>2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)  أشخاص </w:t>
            </w:r>
            <w:r w:rsidRPr="00656120">
              <w:rPr>
                <w:rFonts w:ascii="Traditional Arabic" w:hAnsi="Traditional Arabic" w:cs="Traditional Arabic"/>
                <w:sz w:val="22"/>
                <w:szCs w:val="22"/>
                <w:rtl/>
              </w:rPr>
              <w:t>×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 (2000) ريال </w:t>
            </w:r>
            <w:r w:rsidRPr="00656120">
              <w:rPr>
                <w:rFonts w:ascii="Wide Latin" w:hAnsi="Wide Latin" w:cs="Traditional Arabic"/>
                <w:sz w:val="22"/>
                <w:szCs w:val="22"/>
                <w:rtl/>
              </w:rPr>
              <w:t>=</w:t>
            </w:r>
          </w:p>
        </w:tc>
        <w:tc>
          <w:tcPr>
            <w:tcW w:w="1658" w:type="dxa"/>
          </w:tcPr>
          <w:p w:rsidR="004037B4" w:rsidRPr="00656120" w:rsidRDefault="004037B4" w:rsidP="00BC70FB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(</w:t>
            </w:r>
            <w:r w:rsidR="00BC70FB" w:rsidRPr="00656120">
              <w:rPr>
                <w:rFonts w:cs="Traditional Arabic" w:hint="cs"/>
                <w:sz w:val="22"/>
                <w:szCs w:val="22"/>
                <w:rtl/>
              </w:rPr>
              <w:t>4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>.000) ريال</w:t>
            </w:r>
          </w:p>
        </w:tc>
        <w:tc>
          <w:tcPr>
            <w:tcW w:w="2104" w:type="dxa"/>
          </w:tcPr>
          <w:p w:rsidR="004037B4" w:rsidRPr="00656120" w:rsidRDefault="004037B4" w:rsidP="00BC70FB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لكل (</w:t>
            </w:r>
            <w:r w:rsidR="00BC70FB" w:rsidRPr="00656120">
              <w:rPr>
                <w:rFonts w:cs="Traditional Arabic" w:hint="cs"/>
                <w:sz w:val="22"/>
                <w:szCs w:val="22"/>
                <w:rtl/>
              </w:rPr>
              <w:t>20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>) طلاب مراقب</w:t>
            </w:r>
          </w:p>
        </w:tc>
      </w:tr>
      <w:tr w:rsidR="004037B4" w:rsidRPr="00656120" w:rsidTr="006133EE">
        <w:trPr>
          <w:trHeight w:val="272"/>
          <w:jc w:val="center"/>
        </w:trPr>
        <w:tc>
          <w:tcPr>
            <w:tcW w:w="1291" w:type="dxa"/>
            <w:vMerge/>
            <w:shd w:val="clear" w:color="auto" w:fill="BFBFBF"/>
          </w:tcPr>
          <w:p w:rsidR="004037B4" w:rsidRPr="00656120" w:rsidRDefault="004037B4" w:rsidP="00DA3E94">
            <w:pPr>
              <w:ind w:left="108"/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3142" w:type="dxa"/>
          </w:tcPr>
          <w:p w:rsidR="004037B4" w:rsidRPr="00656120" w:rsidRDefault="004037B4" w:rsidP="00A76187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التصوير الميداني ( المرئي </w:t>
            </w:r>
            <w:r w:rsidRPr="00656120">
              <w:rPr>
                <w:rFonts w:cs="Traditional Arabic"/>
                <w:sz w:val="22"/>
                <w:szCs w:val="22"/>
                <w:rtl/>
              </w:rPr>
              <w:t>–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 الثابت )</w:t>
            </w:r>
          </w:p>
        </w:tc>
        <w:tc>
          <w:tcPr>
            <w:tcW w:w="2977" w:type="dxa"/>
            <w:vAlign w:val="center"/>
          </w:tcPr>
          <w:p w:rsidR="004037B4" w:rsidRPr="00656120" w:rsidRDefault="004037B4" w:rsidP="00BC70FB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 توثيق (</w:t>
            </w:r>
            <w:r w:rsidR="00BC70FB" w:rsidRPr="00656120">
              <w:rPr>
                <w:rFonts w:cs="Traditional Arabic" w:hint="cs"/>
                <w:sz w:val="22"/>
                <w:szCs w:val="22"/>
                <w:rtl/>
              </w:rPr>
              <w:t>20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) مجلس تدارس في أماكن متفرقة </w:t>
            </w:r>
          </w:p>
        </w:tc>
        <w:tc>
          <w:tcPr>
            <w:tcW w:w="1658" w:type="dxa"/>
          </w:tcPr>
          <w:p w:rsidR="004037B4" w:rsidRPr="00656120" w:rsidRDefault="004037B4" w:rsidP="00BC70FB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(</w:t>
            </w:r>
            <w:r w:rsidR="00BC70FB" w:rsidRPr="00656120">
              <w:rPr>
                <w:rFonts w:cs="Traditional Arabic" w:hint="cs"/>
                <w:sz w:val="22"/>
                <w:szCs w:val="22"/>
                <w:rtl/>
              </w:rPr>
              <w:t>1000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>)  ريال</w:t>
            </w:r>
          </w:p>
        </w:tc>
        <w:tc>
          <w:tcPr>
            <w:tcW w:w="2104" w:type="dxa"/>
          </w:tcPr>
          <w:p w:rsidR="004037B4" w:rsidRPr="00656120" w:rsidRDefault="00FB54C2" w:rsidP="00A76187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(50)</w:t>
            </w:r>
            <w:r w:rsidR="004037B4" w:rsidRPr="00656120">
              <w:rPr>
                <w:rFonts w:cs="Traditional Arabic" w:hint="cs"/>
                <w:sz w:val="22"/>
                <w:szCs w:val="22"/>
                <w:rtl/>
              </w:rPr>
              <w:t xml:space="preserve"> ريال للمجالس الواحد</w:t>
            </w:r>
          </w:p>
        </w:tc>
      </w:tr>
      <w:tr w:rsidR="00167A71" w:rsidRPr="00656120" w:rsidTr="006133EE">
        <w:trPr>
          <w:trHeight w:val="272"/>
          <w:jc w:val="center"/>
        </w:trPr>
        <w:tc>
          <w:tcPr>
            <w:tcW w:w="1291" w:type="dxa"/>
            <w:vMerge/>
            <w:shd w:val="clear" w:color="auto" w:fill="BFBFBF"/>
          </w:tcPr>
          <w:p w:rsidR="00167A71" w:rsidRPr="00656120" w:rsidRDefault="00167A71" w:rsidP="00DA3E94">
            <w:pPr>
              <w:ind w:left="108"/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3142" w:type="dxa"/>
          </w:tcPr>
          <w:p w:rsidR="00167A71" w:rsidRPr="00656120" w:rsidRDefault="00167A71" w:rsidP="00A76187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التقارير الختامية ( المرئي </w:t>
            </w:r>
            <w:r w:rsidRPr="00656120">
              <w:rPr>
                <w:rFonts w:cs="Traditional Arabic"/>
                <w:sz w:val="22"/>
                <w:szCs w:val="22"/>
                <w:rtl/>
              </w:rPr>
              <w:t>–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 المكتوب )</w:t>
            </w:r>
          </w:p>
        </w:tc>
        <w:tc>
          <w:tcPr>
            <w:tcW w:w="2977" w:type="dxa"/>
            <w:vAlign w:val="center"/>
          </w:tcPr>
          <w:p w:rsidR="00167A71" w:rsidRPr="00656120" w:rsidRDefault="00167A71" w:rsidP="00167A71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(2)  تقرير  </w:t>
            </w:r>
            <w:r w:rsidRPr="00656120">
              <w:rPr>
                <w:rFonts w:ascii="Traditional Arabic" w:hAnsi="Traditional Arabic" w:cs="Traditional Arabic"/>
                <w:sz w:val="22"/>
                <w:szCs w:val="22"/>
                <w:rtl/>
              </w:rPr>
              <w:t>×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 (500) ريال </w:t>
            </w:r>
            <w:r w:rsidRPr="00656120">
              <w:rPr>
                <w:rFonts w:ascii="Wide Latin" w:hAnsi="Wide Latin" w:cs="Traditional Arabic"/>
                <w:sz w:val="22"/>
                <w:szCs w:val="22"/>
                <w:rtl/>
              </w:rPr>
              <w:t>=</w:t>
            </w:r>
          </w:p>
        </w:tc>
        <w:tc>
          <w:tcPr>
            <w:tcW w:w="1658" w:type="dxa"/>
          </w:tcPr>
          <w:p w:rsidR="00167A71" w:rsidRPr="00656120" w:rsidRDefault="00167A71" w:rsidP="00F72326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(1000)  ريال</w:t>
            </w:r>
          </w:p>
        </w:tc>
        <w:tc>
          <w:tcPr>
            <w:tcW w:w="2104" w:type="dxa"/>
          </w:tcPr>
          <w:p w:rsidR="00167A71" w:rsidRPr="00656120" w:rsidRDefault="00167A71" w:rsidP="00A76187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(500) ريال للتقرير الواحد</w:t>
            </w:r>
          </w:p>
        </w:tc>
      </w:tr>
      <w:tr w:rsidR="00167A71" w:rsidRPr="00656120" w:rsidTr="006133EE">
        <w:trPr>
          <w:trHeight w:val="330"/>
          <w:jc w:val="center"/>
        </w:trPr>
        <w:tc>
          <w:tcPr>
            <w:tcW w:w="1291" w:type="dxa"/>
            <w:vMerge/>
            <w:shd w:val="clear" w:color="auto" w:fill="BFBFBF"/>
          </w:tcPr>
          <w:p w:rsidR="00167A71" w:rsidRPr="00656120" w:rsidRDefault="00167A71" w:rsidP="00DA3E94">
            <w:pPr>
              <w:ind w:left="108"/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3142" w:type="dxa"/>
          </w:tcPr>
          <w:p w:rsidR="00167A71" w:rsidRPr="00656120" w:rsidRDefault="00167A71" w:rsidP="00A76187">
            <w:pPr>
              <w:rPr>
                <w:rFonts w:cs="Traditional Arabic"/>
                <w:sz w:val="22"/>
                <w:szCs w:val="22"/>
              </w:rPr>
            </w:pPr>
            <w:r w:rsidRPr="00656120">
              <w:rPr>
                <w:rFonts w:cs="Traditional Arabic"/>
                <w:sz w:val="22"/>
                <w:szCs w:val="22"/>
                <w:rtl/>
              </w:rPr>
              <w:t xml:space="preserve">الحفل الختامي للمشروع </w:t>
            </w:r>
          </w:p>
        </w:tc>
        <w:tc>
          <w:tcPr>
            <w:tcW w:w="2977" w:type="dxa"/>
            <w:vAlign w:val="center"/>
          </w:tcPr>
          <w:p w:rsidR="00167A71" w:rsidRPr="00656120" w:rsidRDefault="00167A71" w:rsidP="00FB54C2">
            <w:pPr>
              <w:rPr>
                <w:rFonts w:cs="Traditional Arabic"/>
                <w:sz w:val="22"/>
                <w:szCs w:val="22"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(50) </w:t>
            </w:r>
            <w:r w:rsidRPr="00656120">
              <w:rPr>
                <w:rFonts w:cs="Traditional Arabic"/>
                <w:sz w:val="22"/>
                <w:szCs w:val="22"/>
                <w:rtl/>
              </w:rPr>
              <w:t xml:space="preserve"> شخص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  <w:r w:rsidRPr="00656120">
              <w:rPr>
                <w:rFonts w:cs="Traditional Arabic"/>
                <w:sz w:val="22"/>
                <w:szCs w:val="22"/>
              </w:rPr>
              <w:t>×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 (</w:t>
            </w:r>
            <w:r w:rsidR="00FB54C2" w:rsidRPr="00656120">
              <w:rPr>
                <w:rFonts w:cs="Traditional Arabic" w:hint="cs"/>
                <w:sz w:val="22"/>
                <w:szCs w:val="22"/>
                <w:rtl/>
              </w:rPr>
              <w:t>80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) ريال </w:t>
            </w:r>
            <w:r w:rsidRPr="00656120">
              <w:rPr>
                <w:rFonts w:ascii="Wide Latin" w:hAnsi="Wide Latin" w:cs="Traditional Arabic"/>
                <w:sz w:val="22"/>
                <w:szCs w:val="22"/>
                <w:rtl/>
              </w:rPr>
              <w:t>=</w:t>
            </w:r>
          </w:p>
        </w:tc>
        <w:tc>
          <w:tcPr>
            <w:tcW w:w="1658" w:type="dxa"/>
          </w:tcPr>
          <w:p w:rsidR="00167A71" w:rsidRPr="00656120" w:rsidRDefault="00167A71" w:rsidP="00FB54C2">
            <w:pPr>
              <w:rPr>
                <w:rFonts w:cs="Traditional Arabic"/>
                <w:sz w:val="22"/>
                <w:szCs w:val="22"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(</w:t>
            </w:r>
            <w:r w:rsidR="00FB54C2" w:rsidRPr="00656120">
              <w:rPr>
                <w:rFonts w:cs="Traditional Arabic" w:hint="cs"/>
                <w:sz w:val="22"/>
                <w:szCs w:val="22"/>
                <w:rtl/>
              </w:rPr>
              <w:t>4000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>)</w:t>
            </w:r>
            <w:r w:rsidRPr="00656120">
              <w:rPr>
                <w:rFonts w:cs="Traditional Arabic"/>
                <w:sz w:val="22"/>
                <w:szCs w:val="22"/>
                <w:rtl/>
              </w:rPr>
              <w:t xml:space="preserve"> ريال</w:t>
            </w:r>
          </w:p>
        </w:tc>
        <w:tc>
          <w:tcPr>
            <w:tcW w:w="2104" w:type="dxa"/>
          </w:tcPr>
          <w:p w:rsidR="00167A71" w:rsidRPr="00656120" w:rsidRDefault="00FB54C2" w:rsidP="00B06722">
            <w:pPr>
              <w:rPr>
                <w:rFonts w:cs="Traditional Arabic"/>
                <w:sz w:val="22"/>
                <w:szCs w:val="22"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80</w:t>
            </w:r>
            <w:r w:rsidR="00167A71" w:rsidRPr="00656120">
              <w:rPr>
                <w:rFonts w:cs="Traditional Arabic"/>
                <w:sz w:val="22"/>
                <w:szCs w:val="22"/>
                <w:rtl/>
              </w:rPr>
              <w:t xml:space="preserve"> ريال للشخص الواحد</w:t>
            </w:r>
          </w:p>
        </w:tc>
      </w:tr>
      <w:tr w:rsidR="00167A71" w:rsidRPr="00656120" w:rsidTr="006133EE">
        <w:trPr>
          <w:trHeight w:val="330"/>
          <w:jc w:val="center"/>
        </w:trPr>
        <w:tc>
          <w:tcPr>
            <w:tcW w:w="1291" w:type="dxa"/>
            <w:vMerge/>
            <w:shd w:val="clear" w:color="auto" w:fill="BFBFBF"/>
          </w:tcPr>
          <w:p w:rsidR="00167A71" w:rsidRPr="00656120" w:rsidRDefault="00167A71" w:rsidP="00DA3E94">
            <w:pPr>
              <w:ind w:left="108"/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3142" w:type="dxa"/>
          </w:tcPr>
          <w:p w:rsidR="00167A71" w:rsidRPr="00656120" w:rsidRDefault="00167A71" w:rsidP="00A76187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مصاريف تشغيلية</w:t>
            </w:r>
          </w:p>
        </w:tc>
        <w:tc>
          <w:tcPr>
            <w:tcW w:w="2977" w:type="dxa"/>
            <w:vAlign w:val="center"/>
          </w:tcPr>
          <w:p w:rsidR="00167A71" w:rsidRPr="00656120" w:rsidRDefault="00167A71" w:rsidP="006133EE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 لمدة شهرين</w:t>
            </w:r>
          </w:p>
        </w:tc>
        <w:tc>
          <w:tcPr>
            <w:tcW w:w="1658" w:type="dxa"/>
          </w:tcPr>
          <w:p w:rsidR="00167A71" w:rsidRPr="00656120" w:rsidRDefault="00167A71" w:rsidP="00FB54C2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(</w:t>
            </w:r>
            <w:r w:rsidR="00FB54C2" w:rsidRPr="00656120">
              <w:rPr>
                <w:rFonts w:cs="Traditional Arabic" w:hint="cs"/>
                <w:sz w:val="22"/>
                <w:szCs w:val="22"/>
                <w:rtl/>
              </w:rPr>
              <w:t>4760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>) ريال</w:t>
            </w:r>
          </w:p>
        </w:tc>
        <w:tc>
          <w:tcPr>
            <w:tcW w:w="2104" w:type="dxa"/>
          </w:tcPr>
          <w:p w:rsidR="00167A71" w:rsidRPr="00656120" w:rsidRDefault="00FB54C2" w:rsidP="00B06722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---------------</w:t>
            </w:r>
          </w:p>
        </w:tc>
      </w:tr>
      <w:tr w:rsidR="00167A71" w:rsidRPr="00656120" w:rsidTr="004037B4">
        <w:trPr>
          <w:trHeight w:val="326"/>
          <w:jc w:val="center"/>
        </w:trPr>
        <w:tc>
          <w:tcPr>
            <w:tcW w:w="1291" w:type="dxa"/>
            <w:vMerge/>
            <w:shd w:val="clear" w:color="auto" w:fill="BFBFBF"/>
          </w:tcPr>
          <w:p w:rsidR="00167A71" w:rsidRPr="00656120" w:rsidRDefault="00167A71" w:rsidP="00DA3E94">
            <w:pPr>
              <w:ind w:left="108"/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3142" w:type="dxa"/>
            <w:vMerge w:val="restart"/>
            <w:shd w:val="clear" w:color="auto" w:fill="BFBFBF" w:themeFill="background1" w:themeFillShade="BF"/>
          </w:tcPr>
          <w:p w:rsidR="00167A71" w:rsidRPr="00656120" w:rsidRDefault="00167A71" w:rsidP="00DA3E94">
            <w:pPr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التكلفة الإجمالية </w:t>
            </w:r>
          </w:p>
        </w:tc>
        <w:tc>
          <w:tcPr>
            <w:tcW w:w="6739" w:type="dxa"/>
            <w:gridSpan w:val="3"/>
            <w:shd w:val="clear" w:color="auto" w:fill="BFBFBF" w:themeFill="background1" w:themeFillShade="BF"/>
          </w:tcPr>
          <w:p w:rsidR="00167A71" w:rsidRPr="00656120" w:rsidRDefault="00167A71" w:rsidP="00FB54C2">
            <w:pPr>
              <w:jc w:val="lowKashida"/>
              <w:rPr>
                <w:rFonts w:cs="Traditional Arabic"/>
                <w:sz w:val="22"/>
                <w:szCs w:val="22"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(</w:t>
            </w:r>
            <w:r w:rsidR="00FB54C2" w:rsidRPr="00656120">
              <w:rPr>
                <w:rFonts w:cs="Traditional Arabic" w:hint="cs"/>
                <w:sz w:val="22"/>
                <w:szCs w:val="22"/>
                <w:rtl/>
              </w:rPr>
              <w:t>99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>.</w:t>
            </w:r>
            <w:r w:rsidR="00FB54C2" w:rsidRPr="00656120">
              <w:rPr>
                <w:rFonts w:cs="Traditional Arabic" w:hint="cs"/>
                <w:sz w:val="22"/>
                <w:szCs w:val="22"/>
                <w:rtl/>
              </w:rPr>
              <w:t>960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) ألف ريال ( </w:t>
            </w:r>
            <w:r w:rsidR="00FB54C2" w:rsidRPr="00656120">
              <w:rPr>
                <w:rFonts w:cs="Traditional Arabic" w:hint="cs"/>
                <w:sz w:val="22"/>
                <w:szCs w:val="22"/>
                <w:rtl/>
              </w:rPr>
              <w:t xml:space="preserve">تسعة وتسعون ألف وتسعمائة وستون ريال 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) </w:t>
            </w:r>
          </w:p>
        </w:tc>
      </w:tr>
      <w:tr w:rsidR="00167A71" w:rsidRPr="00656120" w:rsidTr="004037B4">
        <w:trPr>
          <w:trHeight w:val="325"/>
          <w:jc w:val="center"/>
        </w:trPr>
        <w:tc>
          <w:tcPr>
            <w:tcW w:w="1291" w:type="dxa"/>
            <w:vMerge/>
            <w:shd w:val="clear" w:color="auto" w:fill="BFBFBF"/>
          </w:tcPr>
          <w:p w:rsidR="00167A71" w:rsidRPr="00656120" w:rsidRDefault="00167A71" w:rsidP="00DA3E94">
            <w:pPr>
              <w:ind w:left="108"/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3142" w:type="dxa"/>
            <w:vMerge/>
            <w:shd w:val="clear" w:color="auto" w:fill="BFBFBF" w:themeFill="background1" w:themeFillShade="BF"/>
          </w:tcPr>
          <w:p w:rsidR="00167A71" w:rsidRPr="00656120" w:rsidRDefault="00167A71" w:rsidP="00DA3E94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6739" w:type="dxa"/>
            <w:gridSpan w:val="3"/>
            <w:shd w:val="clear" w:color="auto" w:fill="FFFFFF" w:themeFill="background1"/>
          </w:tcPr>
          <w:p w:rsidR="00167A71" w:rsidRPr="00656120" w:rsidRDefault="00167A71" w:rsidP="00FB54C2">
            <w:pPr>
              <w:jc w:val="lowKashida"/>
              <w:rPr>
                <w:rFonts w:cs="Traditional Arabic"/>
                <w:sz w:val="22"/>
                <w:szCs w:val="22"/>
                <w:rtl/>
              </w:rPr>
            </w:pPr>
            <w:r w:rsidRPr="00656120">
              <w:rPr>
                <w:rFonts w:cs="Traditional Arabic" w:hint="cs"/>
                <w:sz w:val="22"/>
                <w:szCs w:val="22"/>
                <w:rtl/>
              </w:rPr>
              <w:t>تكلفة الحاج الواحد (</w:t>
            </w:r>
            <w:r w:rsidR="00FB54C2" w:rsidRPr="00656120">
              <w:rPr>
                <w:rFonts w:cs="Traditional Arabic" w:hint="cs"/>
                <w:sz w:val="22"/>
                <w:szCs w:val="22"/>
                <w:rtl/>
              </w:rPr>
              <w:t>99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>.</w:t>
            </w:r>
            <w:r w:rsidR="00FB54C2" w:rsidRPr="00656120">
              <w:rPr>
                <w:rFonts w:cs="Traditional Arabic" w:hint="cs"/>
                <w:sz w:val="22"/>
                <w:szCs w:val="22"/>
                <w:rtl/>
              </w:rPr>
              <w:t>960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) ألف ريال </w:t>
            </w:r>
            <w:r w:rsidRPr="00656120">
              <w:rPr>
                <w:sz w:val="22"/>
                <w:szCs w:val="22"/>
                <w:rtl/>
              </w:rPr>
              <w:t>÷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 (60.000) حاج </w:t>
            </w:r>
            <w:r w:rsidRPr="00656120">
              <w:rPr>
                <w:rFonts w:ascii="Wide Latin" w:hAnsi="Wide Latin" w:cs="Traditional Arabic"/>
                <w:sz w:val="22"/>
                <w:szCs w:val="22"/>
                <w:rtl/>
              </w:rPr>
              <w:t>=</w:t>
            </w:r>
            <w:r w:rsidRPr="00656120">
              <w:rPr>
                <w:rFonts w:cs="Traditional Arabic" w:hint="cs"/>
                <w:sz w:val="22"/>
                <w:szCs w:val="22"/>
                <w:rtl/>
              </w:rPr>
              <w:t xml:space="preserve"> (1.66) ريال للحاج الواحد</w:t>
            </w:r>
          </w:p>
        </w:tc>
      </w:tr>
    </w:tbl>
    <w:p w:rsidR="00386E94" w:rsidRPr="0085569F" w:rsidRDefault="00386E94" w:rsidP="00413B9B">
      <w:pPr>
        <w:rPr>
          <w:rFonts w:cs="Traditional Arabic"/>
          <w:b/>
          <w:bCs/>
          <w:sz w:val="26"/>
          <w:szCs w:val="26"/>
          <w:rtl/>
        </w:rPr>
      </w:pPr>
    </w:p>
    <w:sectPr w:rsidR="00386E94" w:rsidRPr="0085569F" w:rsidSect="008470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3" w:right="746" w:bottom="142" w:left="709" w:header="1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2CE" w:rsidRDefault="004E62CE">
      <w:r>
        <w:separator/>
      </w:r>
    </w:p>
  </w:endnote>
  <w:endnote w:type="continuationSeparator" w:id="1">
    <w:p w:rsidR="004E62CE" w:rsidRDefault="004E6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 SS TV Bold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L-Battar">
    <w:charset w:val="B2"/>
    <w:family w:val="auto"/>
    <w:pitch w:val="variable"/>
    <w:sig w:usb0="00002001" w:usb1="00000000" w:usb2="00000000" w:usb3="00000000" w:csb0="0000004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5B" w:rsidRDefault="00D1285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5B" w:rsidRDefault="00D1285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5B" w:rsidRDefault="00D128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2CE" w:rsidRDefault="004E62CE">
      <w:r>
        <w:separator/>
      </w:r>
    </w:p>
  </w:footnote>
  <w:footnote w:type="continuationSeparator" w:id="1">
    <w:p w:rsidR="004E62CE" w:rsidRDefault="004E6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21" w:rsidRDefault="007E52B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jc w:val="center"/>
      <w:tblLook w:val="01E0"/>
    </w:tblPr>
    <w:tblGrid>
      <w:gridCol w:w="4947"/>
      <w:gridCol w:w="2700"/>
      <w:gridCol w:w="2067"/>
    </w:tblGrid>
    <w:tr w:rsidR="00DA3E94" w:rsidRPr="00A6500F" w:rsidTr="00A6500F">
      <w:trPr>
        <w:jc w:val="center"/>
      </w:trPr>
      <w:tc>
        <w:tcPr>
          <w:tcW w:w="4947" w:type="dxa"/>
          <w:vAlign w:val="center"/>
        </w:tcPr>
        <w:p w:rsidR="00DA3E94" w:rsidRPr="00A6500F" w:rsidRDefault="00D1285B" w:rsidP="00D1285B">
          <w:pPr>
            <w:pStyle w:val="a3"/>
            <w:widowControl w:val="0"/>
            <w:tabs>
              <w:tab w:val="clear" w:pos="4153"/>
              <w:tab w:val="clear" w:pos="8306"/>
            </w:tabs>
            <w:rPr>
              <w:rFonts w:cs="AL-Battar"/>
              <w:color w:val="000000"/>
              <w:sz w:val="50"/>
              <w:szCs w:val="50"/>
              <w:rtl/>
            </w:rPr>
          </w:pPr>
          <w:r>
            <w:rPr>
              <w:rFonts w:cs="AL-Battar"/>
              <w:noProof/>
              <w:color w:val="000000"/>
              <w:sz w:val="50"/>
              <w:szCs w:val="50"/>
              <w:rtl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11430</wp:posOffset>
                </wp:positionV>
                <wp:extent cx="1009650" cy="779145"/>
                <wp:effectExtent l="0" t="0" r="0" b="0"/>
                <wp:wrapNone/>
                <wp:docPr id="1" name="صورة 0" descr="شعار النبأ العظيم المعتمد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نبأ العظيم المعتمد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00" w:type="dxa"/>
          <w:vAlign w:val="center"/>
        </w:tcPr>
        <w:p w:rsidR="00DA3E94" w:rsidRPr="008F1126" w:rsidRDefault="00DA3E94" w:rsidP="00A6500F">
          <w:pPr>
            <w:pStyle w:val="a3"/>
            <w:widowControl w:val="0"/>
            <w:tabs>
              <w:tab w:val="clear" w:pos="4153"/>
              <w:tab w:val="clear" w:pos="8306"/>
            </w:tabs>
            <w:jc w:val="center"/>
            <w:rPr>
              <w:rFonts w:cs="SKR HEAD1"/>
              <w:color w:val="000000"/>
              <w:sz w:val="38"/>
              <w:szCs w:val="38"/>
              <w:rtl/>
            </w:rPr>
          </w:pPr>
        </w:p>
      </w:tc>
      <w:tc>
        <w:tcPr>
          <w:tcW w:w="2067" w:type="dxa"/>
          <w:vAlign w:val="center"/>
        </w:tcPr>
        <w:p w:rsidR="00DA3E94" w:rsidRPr="00A6500F" w:rsidRDefault="004A5BB0" w:rsidP="00A6500F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cs="SKR HEAD1"/>
              <w:color w:val="000000"/>
              <w:sz w:val="40"/>
              <w:szCs w:val="40"/>
              <w:rtl/>
            </w:rPr>
          </w:pPr>
          <w:r w:rsidRPr="004A5BB0">
            <w:rPr>
              <w:rFonts w:cs="SKR HEAD1"/>
              <w:noProof/>
              <w:color w:val="000000"/>
              <w:sz w:val="38"/>
              <w:szCs w:val="38"/>
              <w:rtl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9" type="#_x0000_t202" style="position:absolute;left:0;text-align:left;margin-left:63.9pt;margin-top:15.95pt;width:285.85pt;height:38.2pt;z-index:251661312;mso-position-horizontal-relative:text;mso-position-vertical-relative:text">
                <v:textbox>
                  <w:txbxContent>
                    <w:p w:rsidR="00D1285B" w:rsidRPr="00D1285B" w:rsidRDefault="00D1285B" w:rsidP="00D1285B">
                      <w:pPr>
                        <w:jc w:val="center"/>
                        <w:rPr>
                          <w:rFonts w:cs="mohammad bold art 1"/>
                          <w:sz w:val="44"/>
                          <w:szCs w:val="44"/>
                        </w:rPr>
                      </w:pPr>
                      <w:r w:rsidRPr="00D1285B">
                        <w:rPr>
                          <w:rFonts w:cs="mohammad bold art 1" w:hint="cs"/>
                          <w:sz w:val="44"/>
                          <w:szCs w:val="44"/>
                          <w:rtl/>
                        </w:rPr>
                        <w:t>ويتدارسونه بينهم لعام 1440هـ</w:t>
                      </w:r>
                    </w:p>
                  </w:txbxContent>
                </v:textbox>
                <w10:wrap anchorx="page"/>
              </v:shape>
            </w:pict>
          </w:r>
        </w:p>
      </w:tc>
    </w:tr>
    <w:tr w:rsidR="00DA3E94" w:rsidRPr="00A6500F" w:rsidTr="00D1285B">
      <w:trPr>
        <w:trHeight w:val="703"/>
        <w:jc w:val="center"/>
      </w:trPr>
      <w:tc>
        <w:tcPr>
          <w:tcW w:w="9714" w:type="dxa"/>
          <w:gridSpan w:val="3"/>
          <w:tcBorders>
            <w:bottom w:val="thickThinSmallGap" w:sz="24" w:space="0" w:color="auto"/>
          </w:tcBorders>
          <w:vAlign w:val="center"/>
        </w:tcPr>
        <w:p w:rsidR="00DA3E94" w:rsidRPr="00A6500F" w:rsidRDefault="00DA3E94" w:rsidP="00A6500F">
          <w:pPr>
            <w:pStyle w:val="a3"/>
            <w:tabs>
              <w:tab w:val="clear" w:pos="4153"/>
              <w:tab w:val="clear" w:pos="8306"/>
            </w:tabs>
            <w:jc w:val="center"/>
            <w:rPr>
              <w:sz w:val="6"/>
              <w:szCs w:val="6"/>
            </w:rPr>
          </w:pPr>
        </w:p>
      </w:tc>
    </w:tr>
  </w:tbl>
  <w:p w:rsidR="00DA3E94" w:rsidRPr="00B36851" w:rsidRDefault="00DA3E94" w:rsidP="00BA3A79">
    <w:pPr>
      <w:pStyle w:val="a3"/>
      <w:tabs>
        <w:tab w:val="clear" w:pos="4153"/>
        <w:tab w:val="clear" w:pos="8306"/>
      </w:tabs>
      <w:jc w:val="center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5B" w:rsidRDefault="00D128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5CC"/>
    <w:multiLevelType w:val="hybridMultilevel"/>
    <w:tmpl w:val="29003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4A1728"/>
    <w:multiLevelType w:val="hybridMultilevel"/>
    <w:tmpl w:val="BA60AC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D093E"/>
    <w:multiLevelType w:val="hybridMultilevel"/>
    <w:tmpl w:val="F4C85D00"/>
    <w:lvl w:ilvl="0" w:tplc="A5342AA8">
      <w:start w:val="1"/>
      <w:numFmt w:val="decimal"/>
      <w:lvlText w:val="%1-"/>
      <w:lvlJc w:val="left"/>
      <w:pPr>
        <w:ind w:left="795" w:hanging="43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00285"/>
    <w:multiLevelType w:val="hybridMultilevel"/>
    <w:tmpl w:val="ACAE2AF2"/>
    <w:lvl w:ilvl="0" w:tplc="84287162">
      <w:start w:val="1"/>
      <w:numFmt w:val="decimal"/>
      <w:lvlText w:val="%1)"/>
      <w:lvlJc w:val="left"/>
      <w:pPr>
        <w:tabs>
          <w:tab w:val="num" w:pos="2334"/>
        </w:tabs>
        <w:ind w:left="2334" w:hanging="360"/>
      </w:pPr>
      <w:rPr>
        <w:rFonts w:cs="Traditional Arabic" w:hint="default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960112"/>
    <w:multiLevelType w:val="hybridMultilevel"/>
    <w:tmpl w:val="812A9C4C"/>
    <w:lvl w:ilvl="0" w:tplc="69CEA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01AB"/>
    <w:multiLevelType w:val="hybridMultilevel"/>
    <w:tmpl w:val="92240A7C"/>
    <w:lvl w:ilvl="0" w:tplc="35C29A5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D91DB3"/>
    <w:multiLevelType w:val="hybridMultilevel"/>
    <w:tmpl w:val="3042A61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>
    <w:nsid w:val="1C9833CF"/>
    <w:multiLevelType w:val="hybridMultilevel"/>
    <w:tmpl w:val="3760ADDA"/>
    <w:lvl w:ilvl="0" w:tplc="E29E625E">
      <w:start w:val="1"/>
      <w:numFmt w:val="decimal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D234A"/>
    <w:multiLevelType w:val="hybridMultilevel"/>
    <w:tmpl w:val="F36C1D60"/>
    <w:lvl w:ilvl="0" w:tplc="4E6878BA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E4D8A"/>
    <w:multiLevelType w:val="hybridMultilevel"/>
    <w:tmpl w:val="43BCECD8"/>
    <w:lvl w:ilvl="0" w:tplc="464E892E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>
    <w:nsid w:val="1FE72515"/>
    <w:multiLevelType w:val="hybridMultilevel"/>
    <w:tmpl w:val="D8606CB8"/>
    <w:lvl w:ilvl="0" w:tplc="E33E745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775D5"/>
    <w:multiLevelType w:val="hybridMultilevel"/>
    <w:tmpl w:val="4094E6DE"/>
    <w:lvl w:ilvl="0" w:tplc="B3A8B0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94438"/>
    <w:multiLevelType w:val="hybridMultilevel"/>
    <w:tmpl w:val="437A2A54"/>
    <w:lvl w:ilvl="0" w:tplc="7C6254F2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3">
    <w:nsid w:val="26530596"/>
    <w:multiLevelType w:val="multilevel"/>
    <w:tmpl w:val="B8C6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7081F9C"/>
    <w:multiLevelType w:val="hybridMultilevel"/>
    <w:tmpl w:val="D6A4D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6F48C8"/>
    <w:multiLevelType w:val="hybridMultilevel"/>
    <w:tmpl w:val="F9D62864"/>
    <w:lvl w:ilvl="0" w:tplc="1F1AB2E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7C3C82"/>
    <w:multiLevelType w:val="hybridMultilevel"/>
    <w:tmpl w:val="046AA830"/>
    <w:lvl w:ilvl="0" w:tplc="0BDEAA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6D45E1"/>
    <w:multiLevelType w:val="hybridMultilevel"/>
    <w:tmpl w:val="F5C8A252"/>
    <w:lvl w:ilvl="0" w:tplc="8EC49EC8">
      <w:start w:val="1"/>
      <w:numFmt w:val="decimal"/>
      <w:lvlText w:val="%1-"/>
      <w:lvlJc w:val="left"/>
      <w:pPr>
        <w:ind w:left="1080" w:hanging="720"/>
      </w:pPr>
      <w:rPr>
        <w:rFonts w:cs="GE SS TV Bold" w:hint="default"/>
        <w:b w:val="0"/>
        <w:color w:val="0F243E" w:themeColor="tex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95EE0"/>
    <w:multiLevelType w:val="hybridMultilevel"/>
    <w:tmpl w:val="DCB83408"/>
    <w:lvl w:ilvl="0" w:tplc="0BDEAA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644D67"/>
    <w:multiLevelType w:val="hybridMultilevel"/>
    <w:tmpl w:val="9A6A807E"/>
    <w:lvl w:ilvl="0" w:tplc="6B8AFFB6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C16DB"/>
    <w:multiLevelType w:val="hybridMultilevel"/>
    <w:tmpl w:val="FF5C1482"/>
    <w:lvl w:ilvl="0" w:tplc="250A3D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84324"/>
    <w:multiLevelType w:val="hybridMultilevel"/>
    <w:tmpl w:val="511E4978"/>
    <w:lvl w:ilvl="0" w:tplc="FF40EE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D581405"/>
    <w:multiLevelType w:val="hybridMultilevel"/>
    <w:tmpl w:val="E23A68E4"/>
    <w:lvl w:ilvl="0" w:tplc="24FC4CA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DA5274D"/>
    <w:multiLevelType w:val="hybridMultilevel"/>
    <w:tmpl w:val="16866FBC"/>
    <w:lvl w:ilvl="0" w:tplc="30CC8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050FC"/>
    <w:multiLevelType w:val="hybridMultilevel"/>
    <w:tmpl w:val="59707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396AF7"/>
    <w:multiLevelType w:val="hybridMultilevel"/>
    <w:tmpl w:val="821AA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7E3254"/>
    <w:multiLevelType w:val="hybridMultilevel"/>
    <w:tmpl w:val="807A5094"/>
    <w:lvl w:ilvl="0" w:tplc="024A5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84702"/>
    <w:multiLevelType w:val="hybridMultilevel"/>
    <w:tmpl w:val="B0147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2BD5D65"/>
    <w:multiLevelType w:val="hybridMultilevel"/>
    <w:tmpl w:val="0F546208"/>
    <w:lvl w:ilvl="0" w:tplc="0BDEAA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E30BD3"/>
    <w:multiLevelType w:val="hybridMultilevel"/>
    <w:tmpl w:val="B1EAD6D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0">
    <w:nsid w:val="58ED4638"/>
    <w:multiLevelType w:val="hybridMultilevel"/>
    <w:tmpl w:val="0666DC54"/>
    <w:lvl w:ilvl="0" w:tplc="6908CE5A">
      <w:start w:val="1"/>
      <w:numFmt w:val="decimal"/>
      <w:lvlText w:val="%1)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8"/>
        </w:tabs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8"/>
        </w:tabs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8"/>
        </w:tabs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8"/>
        </w:tabs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8"/>
        </w:tabs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8"/>
        </w:tabs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8"/>
        </w:tabs>
        <w:ind w:left="6938" w:hanging="180"/>
      </w:pPr>
    </w:lvl>
  </w:abstractNum>
  <w:abstractNum w:abstractNumId="31">
    <w:nsid w:val="5ACA306E"/>
    <w:multiLevelType w:val="hybridMultilevel"/>
    <w:tmpl w:val="6090C8E4"/>
    <w:lvl w:ilvl="0" w:tplc="4CB40516">
      <w:numFmt w:val="bullet"/>
      <w:lvlText w:val=""/>
      <w:lvlJc w:val="left"/>
      <w:pPr>
        <w:ind w:left="36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35740D"/>
    <w:multiLevelType w:val="hybridMultilevel"/>
    <w:tmpl w:val="FF34334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1FBE1F26">
      <w:start w:val="1"/>
      <w:numFmt w:val="decimal"/>
      <w:lvlText w:val="(%2)"/>
      <w:lvlJc w:val="left"/>
      <w:pPr>
        <w:tabs>
          <w:tab w:val="num" w:pos="2580"/>
        </w:tabs>
        <w:ind w:left="2580" w:hanging="4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3">
    <w:nsid w:val="614274E6"/>
    <w:multiLevelType w:val="hybridMultilevel"/>
    <w:tmpl w:val="2D021348"/>
    <w:lvl w:ilvl="0" w:tplc="0BDEAA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6A3EEE"/>
    <w:multiLevelType w:val="hybridMultilevel"/>
    <w:tmpl w:val="87BA5BF6"/>
    <w:lvl w:ilvl="0" w:tplc="DBAAA6BE">
      <w:start w:val="1"/>
      <w:numFmt w:val="decimal"/>
      <w:lvlText w:val="(%1)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63E757B2"/>
    <w:multiLevelType w:val="hybridMultilevel"/>
    <w:tmpl w:val="81F87DB8"/>
    <w:lvl w:ilvl="0" w:tplc="7E807DAA">
      <w:start w:val="1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6">
    <w:nsid w:val="66370C6D"/>
    <w:multiLevelType w:val="hybridMultilevel"/>
    <w:tmpl w:val="4E125F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49046C"/>
    <w:multiLevelType w:val="hybridMultilevel"/>
    <w:tmpl w:val="483CBBBE"/>
    <w:lvl w:ilvl="0" w:tplc="226E28E8">
      <w:start w:val="1"/>
      <w:numFmt w:val="decimal"/>
      <w:lvlText w:val="%1-"/>
      <w:lvlJc w:val="left"/>
      <w:pPr>
        <w:ind w:left="1080" w:hanging="72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873BDF"/>
    <w:multiLevelType w:val="hybridMultilevel"/>
    <w:tmpl w:val="9DA8BF74"/>
    <w:lvl w:ilvl="0" w:tplc="58B0B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F04E3C"/>
    <w:multiLevelType w:val="hybridMultilevel"/>
    <w:tmpl w:val="F162C4F8"/>
    <w:lvl w:ilvl="0" w:tplc="7B887DBC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14B16"/>
    <w:multiLevelType w:val="hybridMultilevel"/>
    <w:tmpl w:val="6CC66DF0"/>
    <w:lvl w:ilvl="0" w:tplc="07FA4A4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351E3D"/>
    <w:multiLevelType w:val="hybridMultilevel"/>
    <w:tmpl w:val="D17AE798"/>
    <w:lvl w:ilvl="0" w:tplc="4E4A037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4434B"/>
    <w:multiLevelType w:val="hybridMultilevel"/>
    <w:tmpl w:val="5A968D1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F30709"/>
    <w:multiLevelType w:val="hybridMultilevel"/>
    <w:tmpl w:val="8B7ED8E8"/>
    <w:lvl w:ilvl="0" w:tplc="442E2826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14"/>
  </w:num>
  <w:num w:numId="5">
    <w:abstractNumId w:val="24"/>
  </w:num>
  <w:num w:numId="6">
    <w:abstractNumId w:val="34"/>
  </w:num>
  <w:num w:numId="7">
    <w:abstractNumId w:val="29"/>
  </w:num>
  <w:num w:numId="8">
    <w:abstractNumId w:val="32"/>
  </w:num>
  <w:num w:numId="9">
    <w:abstractNumId w:val="6"/>
  </w:num>
  <w:num w:numId="10">
    <w:abstractNumId w:val="9"/>
  </w:num>
  <w:num w:numId="11">
    <w:abstractNumId w:val="3"/>
  </w:num>
  <w:num w:numId="12">
    <w:abstractNumId w:val="15"/>
  </w:num>
  <w:num w:numId="13">
    <w:abstractNumId w:val="21"/>
  </w:num>
  <w:num w:numId="14">
    <w:abstractNumId w:val="30"/>
  </w:num>
  <w:num w:numId="15">
    <w:abstractNumId w:val="5"/>
  </w:num>
  <w:num w:numId="16">
    <w:abstractNumId w:val="40"/>
  </w:num>
  <w:num w:numId="17">
    <w:abstractNumId w:val="36"/>
  </w:num>
  <w:num w:numId="18">
    <w:abstractNumId w:val="42"/>
  </w:num>
  <w:num w:numId="19">
    <w:abstractNumId w:val="1"/>
  </w:num>
  <w:num w:numId="20">
    <w:abstractNumId w:val="18"/>
  </w:num>
  <w:num w:numId="21">
    <w:abstractNumId w:val="28"/>
  </w:num>
  <w:num w:numId="22">
    <w:abstractNumId w:val="16"/>
  </w:num>
  <w:num w:numId="23">
    <w:abstractNumId w:val="33"/>
  </w:num>
  <w:num w:numId="24">
    <w:abstractNumId w:val="11"/>
  </w:num>
  <w:num w:numId="25">
    <w:abstractNumId w:val="22"/>
  </w:num>
  <w:num w:numId="26">
    <w:abstractNumId w:val="31"/>
  </w:num>
  <w:num w:numId="27">
    <w:abstractNumId w:val="20"/>
  </w:num>
  <w:num w:numId="28">
    <w:abstractNumId w:val="17"/>
  </w:num>
  <w:num w:numId="29">
    <w:abstractNumId w:val="25"/>
  </w:num>
  <w:num w:numId="30">
    <w:abstractNumId w:val="10"/>
  </w:num>
  <w:num w:numId="31">
    <w:abstractNumId w:val="2"/>
  </w:num>
  <w:num w:numId="32">
    <w:abstractNumId w:val="4"/>
  </w:num>
  <w:num w:numId="33">
    <w:abstractNumId w:val="19"/>
  </w:num>
  <w:num w:numId="34">
    <w:abstractNumId w:val="8"/>
  </w:num>
  <w:num w:numId="35">
    <w:abstractNumId w:val="39"/>
  </w:num>
  <w:num w:numId="36">
    <w:abstractNumId w:val="23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26"/>
  </w:num>
  <w:num w:numId="41">
    <w:abstractNumId w:val="35"/>
  </w:num>
  <w:num w:numId="42">
    <w:abstractNumId w:val="12"/>
  </w:num>
  <w:num w:numId="43">
    <w:abstractNumId w:val="38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characterSpacingControl w:val="doNotCompress"/>
  <w:hdrShapeDefaults>
    <o:shapedefaults v:ext="edit" spidmax="890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F71D6"/>
    <w:rsid w:val="00002CCC"/>
    <w:rsid w:val="0000335E"/>
    <w:rsid w:val="00004BAB"/>
    <w:rsid w:val="000107FD"/>
    <w:rsid w:val="0002561F"/>
    <w:rsid w:val="0003384E"/>
    <w:rsid w:val="000371D8"/>
    <w:rsid w:val="00042F7C"/>
    <w:rsid w:val="00044756"/>
    <w:rsid w:val="00045CFB"/>
    <w:rsid w:val="00053220"/>
    <w:rsid w:val="00056698"/>
    <w:rsid w:val="00060E1E"/>
    <w:rsid w:val="00062BA5"/>
    <w:rsid w:val="00064B5B"/>
    <w:rsid w:val="0006529F"/>
    <w:rsid w:val="00070A5D"/>
    <w:rsid w:val="00086253"/>
    <w:rsid w:val="00091809"/>
    <w:rsid w:val="00092537"/>
    <w:rsid w:val="00095CF1"/>
    <w:rsid w:val="000A28F5"/>
    <w:rsid w:val="000A5A38"/>
    <w:rsid w:val="000B674D"/>
    <w:rsid w:val="000C0FE6"/>
    <w:rsid w:val="000C188A"/>
    <w:rsid w:val="000C4B91"/>
    <w:rsid w:val="000D0385"/>
    <w:rsid w:val="000D16DA"/>
    <w:rsid w:val="000D17B9"/>
    <w:rsid w:val="000D23F8"/>
    <w:rsid w:val="000D66C7"/>
    <w:rsid w:val="000D7C84"/>
    <w:rsid w:val="000E0F60"/>
    <w:rsid w:val="000E1D48"/>
    <w:rsid w:val="000E7E9C"/>
    <w:rsid w:val="000F075E"/>
    <w:rsid w:val="000F2CB9"/>
    <w:rsid w:val="000F4659"/>
    <w:rsid w:val="000F4EBD"/>
    <w:rsid w:val="0010766D"/>
    <w:rsid w:val="00107A32"/>
    <w:rsid w:val="001104E7"/>
    <w:rsid w:val="00113927"/>
    <w:rsid w:val="00113BB4"/>
    <w:rsid w:val="00113BCC"/>
    <w:rsid w:val="00123DD9"/>
    <w:rsid w:val="00125DD3"/>
    <w:rsid w:val="00127A75"/>
    <w:rsid w:val="00131C8C"/>
    <w:rsid w:val="001368BD"/>
    <w:rsid w:val="00143396"/>
    <w:rsid w:val="00150C87"/>
    <w:rsid w:val="00153AF1"/>
    <w:rsid w:val="001554E8"/>
    <w:rsid w:val="00155AB1"/>
    <w:rsid w:val="0015798A"/>
    <w:rsid w:val="0016209C"/>
    <w:rsid w:val="001645C8"/>
    <w:rsid w:val="00164B4B"/>
    <w:rsid w:val="00165E5E"/>
    <w:rsid w:val="00167A71"/>
    <w:rsid w:val="001725F2"/>
    <w:rsid w:val="001752C2"/>
    <w:rsid w:val="00176339"/>
    <w:rsid w:val="0017777E"/>
    <w:rsid w:val="00193E59"/>
    <w:rsid w:val="0019664F"/>
    <w:rsid w:val="00197788"/>
    <w:rsid w:val="001A02D2"/>
    <w:rsid w:val="001A0734"/>
    <w:rsid w:val="001A0E41"/>
    <w:rsid w:val="001A227E"/>
    <w:rsid w:val="001A2EED"/>
    <w:rsid w:val="001A45FC"/>
    <w:rsid w:val="001A4665"/>
    <w:rsid w:val="001A6777"/>
    <w:rsid w:val="001B0932"/>
    <w:rsid w:val="001B137B"/>
    <w:rsid w:val="001B1D2F"/>
    <w:rsid w:val="001B7428"/>
    <w:rsid w:val="001C1075"/>
    <w:rsid w:val="001C62CC"/>
    <w:rsid w:val="001D1AA1"/>
    <w:rsid w:val="001D6DEE"/>
    <w:rsid w:val="001E5209"/>
    <w:rsid w:val="001F7B30"/>
    <w:rsid w:val="0020043F"/>
    <w:rsid w:val="00205212"/>
    <w:rsid w:val="00214D85"/>
    <w:rsid w:val="002207CB"/>
    <w:rsid w:val="00220E5F"/>
    <w:rsid w:val="00221C6A"/>
    <w:rsid w:val="00224BCC"/>
    <w:rsid w:val="002313EC"/>
    <w:rsid w:val="00236852"/>
    <w:rsid w:val="00240A92"/>
    <w:rsid w:val="002416F4"/>
    <w:rsid w:val="00253057"/>
    <w:rsid w:val="0025469B"/>
    <w:rsid w:val="002559CB"/>
    <w:rsid w:val="00255B9D"/>
    <w:rsid w:val="00257D23"/>
    <w:rsid w:val="0027402E"/>
    <w:rsid w:val="002750F2"/>
    <w:rsid w:val="00276640"/>
    <w:rsid w:val="002A17E3"/>
    <w:rsid w:val="002A251E"/>
    <w:rsid w:val="002B3402"/>
    <w:rsid w:val="002B6840"/>
    <w:rsid w:val="002B7905"/>
    <w:rsid w:val="002B7C7C"/>
    <w:rsid w:val="002C1709"/>
    <w:rsid w:val="002C3148"/>
    <w:rsid w:val="002C74A2"/>
    <w:rsid w:val="002C7E39"/>
    <w:rsid w:val="002D3389"/>
    <w:rsid w:val="002D3822"/>
    <w:rsid w:val="002E5FDE"/>
    <w:rsid w:val="002F1F6B"/>
    <w:rsid w:val="002F4554"/>
    <w:rsid w:val="0030247E"/>
    <w:rsid w:val="00302809"/>
    <w:rsid w:val="00315A2C"/>
    <w:rsid w:val="0032069B"/>
    <w:rsid w:val="00321CE1"/>
    <w:rsid w:val="00325DAE"/>
    <w:rsid w:val="0032749D"/>
    <w:rsid w:val="00327D62"/>
    <w:rsid w:val="00331A75"/>
    <w:rsid w:val="00341DAA"/>
    <w:rsid w:val="003422F6"/>
    <w:rsid w:val="00344E32"/>
    <w:rsid w:val="00346A1F"/>
    <w:rsid w:val="00347EA7"/>
    <w:rsid w:val="00351E21"/>
    <w:rsid w:val="00353AD1"/>
    <w:rsid w:val="00353CA5"/>
    <w:rsid w:val="00355251"/>
    <w:rsid w:val="0035638A"/>
    <w:rsid w:val="003570B8"/>
    <w:rsid w:val="00360403"/>
    <w:rsid w:val="00361296"/>
    <w:rsid w:val="003676D2"/>
    <w:rsid w:val="00372683"/>
    <w:rsid w:val="00372BBB"/>
    <w:rsid w:val="00372CAD"/>
    <w:rsid w:val="003737A0"/>
    <w:rsid w:val="00374E85"/>
    <w:rsid w:val="00375BD9"/>
    <w:rsid w:val="003822C2"/>
    <w:rsid w:val="00386E94"/>
    <w:rsid w:val="003A1E94"/>
    <w:rsid w:val="003A34AA"/>
    <w:rsid w:val="003A51A4"/>
    <w:rsid w:val="003B2D02"/>
    <w:rsid w:val="003B4A70"/>
    <w:rsid w:val="003B62EB"/>
    <w:rsid w:val="003C2ACA"/>
    <w:rsid w:val="003C2FF5"/>
    <w:rsid w:val="003E0D58"/>
    <w:rsid w:val="003F0E54"/>
    <w:rsid w:val="003F6D33"/>
    <w:rsid w:val="004037B4"/>
    <w:rsid w:val="00403CA7"/>
    <w:rsid w:val="00405758"/>
    <w:rsid w:val="00405A66"/>
    <w:rsid w:val="0041091A"/>
    <w:rsid w:val="00413B9B"/>
    <w:rsid w:val="00415694"/>
    <w:rsid w:val="004163C4"/>
    <w:rsid w:val="00417728"/>
    <w:rsid w:val="00417A05"/>
    <w:rsid w:val="004200CA"/>
    <w:rsid w:val="00427C4D"/>
    <w:rsid w:val="00441B95"/>
    <w:rsid w:val="00441CE4"/>
    <w:rsid w:val="00447156"/>
    <w:rsid w:val="004511F7"/>
    <w:rsid w:val="00454019"/>
    <w:rsid w:val="00456E70"/>
    <w:rsid w:val="00456FB9"/>
    <w:rsid w:val="00473E01"/>
    <w:rsid w:val="004760A7"/>
    <w:rsid w:val="004761B9"/>
    <w:rsid w:val="004762CE"/>
    <w:rsid w:val="00476CC7"/>
    <w:rsid w:val="004812C4"/>
    <w:rsid w:val="00487292"/>
    <w:rsid w:val="00490AD1"/>
    <w:rsid w:val="00492140"/>
    <w:rsid w:val="00494F36"/>
    <w:rsid w:val="00496667"/>
    <w:rsid w:val="004A0E5B"/>
    <w:rsid w:val="004A1B8B"/>
    <w:rsid w:val="004A5823"/>
    <w:rsid w:val="004A5BB0"/>
    <w:rsid w:val="004A658B"/>
    <w:rsid w:val="004B03E3"/>
    <w:rsid w:val="004B20A1"/>
    <w:rsid w:val="004C2995"/>
    <w:rsid w:val="004C2EC3"/>
    <w:rsid w:val="004C49A4"/>
    <w:rsid w:val="004C4B8B"/>
    <w:rsid w:val="004C512E"/>
    <w:rsid w:val="004C5640"/>
    <w:rsid w:val="004C72C9"/>
    <w:rsid w:val="004C78BD"/>
    <w:rsid w:val="004E061D"/>
    <w:rsid w:val="004E62CE"/>
    <w:rsid w:val="00502224"/>
    <w:rsid w:val="00507B9E"/>
    <w:rsid w:val="005122BC"/>
    <w:rsid w:val="00517164"/>
    <w:rsid w:val="00521189"/>
    <w:rsid w:val="00521AD5"/>
    <w:rsid w:val="00521CA5"/>
    <w:rsid w:val="00523C00"/>
    <w:rsid w:val="00525CE8"/>
    <w:rsid w:val="00531028"/>
    <w:rsid w:val="00532124"/>
    <w:rsid w:val="00532B2D"/>
    <w:rsid w:val="005351AF"/>
    <w:rsid w:val="00543F53"/>
    <w:rsid w:val="00543FF4"/>
    <w:rsid w:val="00552109"/>
    <w:rsid w:val="0056412A"/>
    <w:rsid w:val="00564AEC"/>
    <w:rsid w:val="00571F15"/>
    <w:rsid w:val="00574D48"/>
    <w:rsid w:val="005764A5"/>
    <w:rsid w:val="00581C42"/>
    <w:rsid w:val="00594FB7"/>
    <w:rsid w:val="005A0389"/>
    <w:rsid w:val="005A1078"/>
    <w:rsid w:val="005A4DAC"/>
    <w:rsid w:val="005B04F1"/>
    <w:rsid w:val="005B40B0"/>
    <w:rsid w:val="005C584D"/>
    <w:rsid w:val="005C7790"/>
    <w:rsid w:val="005C7AA6"/>
    <w:rsid w:val="005D28D9"/>
    <w:rsid w:val="005D452A"/>
    <w:rsid w:val="005D5FFB"/>
    <w:rsid w:val="005D79C0"/>
    <w:rsid w:val="005E3762"/>
    <w:rsid w:val="005F54EC"/>
    <w:rsid w:val="00600BF7"/>
    <w:rsid w:val="00606C55"/>
    <w:rsid w:val="00610571"/>
    <w:rsid w:val="00612673"/>
    <w:rsid w:val="006133EE"/>
    <w:rsid w:val="0061354F"/>
    <w:rsid w:val="00614865"/>
    <w:rsid w:val="00616E0D"/>
    <w:rsid w:val="00624367"/>
    <w:rsid w:val="00630605"/>
    <w:rsid w:val="00631155"/>
    <w:rsid w:val="006318E2"/>
    <w:rsid w:val="00631F05"/>
    <w:rsid w:val="00632C4F"/>
    <w:rsid w:val="00634075"/>
    <w:rsid w:val="00637217"/>
    <w:rsid w:val="00647191"/>
    <w:rsid w:val="006555A9"/>
    <w:rsid w:val="00656120"/>
    <w:rsid w:val="0065628D"/>
    <w:rsid w:val="0066113E"/>
    <w:rsid w:val="00663FB7"/>
    <w:rsid w:val="006657EB"/>
    <w:rsid w:val="00680076"/>
    <w:rsid w:val="00686CBA"/>
    <w:rsid w:val="006901B0"/>
    <w:rsid w:val="00696192"/>
    <w:rsid w:val="006A5185"/>
    <w:rsid w:val="006B485F"/>
    <w:rsid w:val="006B652F"/>
    <w:rsid w:val="006B7FED"/>
    <w:rsid w:val="006C1BDD"/>
    <w:rsid w:val="006D2FFF"/>
    <w:rsid w:val="006E0F2C"/>
    <w:rsid w:val="006E23F5"/>
    <w:rsid w:val="006E3B49"/>
    <w:rsid w:val="006E59FF"/>
    <w:rsid w:val="006F6148"/>
    <w:rsid w:val="00707BEC"/>
    <w:rsid w:val="0071078A"/>
    <w:rsid w:val="00721C18"/>
    <w:rsid w:val="00724898"/>
    <w:rsid w:val="00725EAD"/>
    <w:rsid w:val="00726C19"/>
    <w:rsid w:val="0073072C"/>
    <w:rsid w:val="00742543"/>
    <w:rsid w:val="0074394E"/>
    <w:rsid w:val="007513D1"/>
    <w:rsid w:val="0075208C"/>
    <w:rsid w:val="0075499B"/>
    <w:rsid w:val="007600C7"/>
    <w:rsid w:val="0076621B"/>
    <w:rsid w:val="00766255"/>
    <w:rsid w:val="00771514"/>
    <w:rsid w:val="007769B7"/>
    <w:rsid w:val="00777D42"/>
    <w:rsid w:val="00787AB4"/>
    <w:rsid w:val="0079031E"/>
    <w:rsid w:val="00791F21"/>
    <w:rsid w:val="00792D89"/>
    <w:rsid w:val="00797084"/>
    <w:rsid w:val="007A2974"/>
    <w:rsid w:val="007A437B"/>
    <w:rsid w:val="007A4F0E"/>
    <w:rsid w:val="007A5224"/>
    <w:rsid w:val="007A7014"/>
    <w:rsid w:val="007B0366"/>
    <w:rsid w:val="007B150A"/>
    <w:rsid w:val="007C1B5D"/>
    <w:rsid w:val="007C3D72"/>
    <w:rsid w:val="007C7B9C"/>
    <w:rsid w:val="007D00B5"/>
    <w:rsid w:val="007D1383"/>
    <w:rsid w:val="007D54DB"/>
    <w:rsid w:val="007D75A0"/>
    <w:rsid w:val="007E3791"/>
    <w:rsid w:val="007E52B4"/>
    <w:rsid w:val="007F3B0C"/>
    <w:rsid w:val="007F6C99"/>
    <w:rsid w:val="007F7843"/>
    <w:rsid w:val="00801D6F"/>
    <w:rsid w:val="008024F4"/>
    <w:rsid w:val="008028B7"/>
    <w:rsid w:val="00802930"/>
    <w:rsid w:val="0081526A"/>
    <w:rsid w:val="00816A85"/>
    <w:rsid w:val="00817C2D"/>
    <w:rsid w:val="008213FB"/>
    <w:rsid w:val="0083098A"/>
    <w:rsid w:val="008321F1"/>
    <w:rsid w:val="0083245B"/>
    <w:rsid w:val="00833AB1"/>
    <w:rsid w:val="00844E9F"/>
    <w:rsid w:val="00847021"/>
    <w:rsid w:val="008551E3"/>
    <w:rsid w:val="0085569F"/>
    <w:rsid w:val="008565BE"/>
    <w:rsid w:val="008610B4"/>
    <w:rsid w:val="00863C08"/>
    <w:rsid w:val="00863C6B"/>
    <w:rsid w:val="0086610A"/>
    <w:rsid w:val="00874E7F"/>
    <w:rsid w:val="008908AC"/>
    <w:rsid w:val="008A0F1C"/>
    <w:rsid w:val="008A51E4"/>
    <w:rsid w:val="008B3A5C"/>
    <w:rsid w:val="008B5E98"/>
    <w:rsid w:val="008B648B"/>
    <w:rsid w:val="008C2C10"/>
    <w:rsid w:val="008C381F"/>
    <w:rsid w:val="008C3BC7"/>
    <w:rsid w:val="008D42A6"/>
    <w:rsid w:val="008D7024"/>
    <w:rsid w:val="008E08DF"/>
    <w:rsid w:val="008F1126"/>
    <w:rsid w:val="008F147C"/>
    <w:rsid w:val="008F20BA"/>
    <w:rsid w:val="008F24B4"/>
    <w:rsid w:val="008F5421"/>
    <w:rsid w:val="008F6E21"/>
    <w:rsid w:val="00904BA9"/>
    <w:rsid w:val="0090572D"/>
    <w:rsid w:val="009061D6"/>
    <w:rsid w:val="00917EE2"/>
    <w:rsid w:val="00922F41"/>
    <w:rsid w:val="00925C91"/>
    <w:rsid w:val="0092749E"/>
    <w:rsid w:val="00930973"/>
    <w:rsid w:val="009342F0"/>
    <w:rsid w:val="00943D41"/>
    <w:rsid w:val="00943D5D"/>
    <w:rsid w:val="00961C01"/>
    <w:rsid w:val="00962644"/>
    <w:rsid w:val="00967794"/>
    <w:rsid w:val="00970FE6"/>
    <w:rsid w:val="00971354"/>
    <w:rsid w:val="0097613D"/>
    <w:rsid w:val="00991063"/>
    <w:rsid w:val="009938B3"/>
    <w:rsid w:val="00993960"/>
    <w:rsid w:val="00994F5A"/>
    <w:rsid w:val="009A03E9"/>
    <w:rsid w:val="009A622F"/>
    <w:rsid w:val="009A7385"/>
    <w:rsid w:val="009B05FA"/>
    <w:rsid w:val="009B6385"/>
    <w:rsid w:val="009D24DF"/>
    <w:rsid w:val="009D5A71"/>
    <w:rsid w:val="009D6371"/>
    <w:rsid w:val="009E59F0"/>
    <w:rsid w:val="009F20F3"/>
    <w:rsid w:val="009F3DA9"/>
    <w:rsid w:val="009F71D6"/>
    <w:rsid w:val="009F77FB"/>
    <w:rsid w:val="009F7CF6"/>
    <w:rsid w:val="00A022B3"/>
    <w:rsid w:val="00A04127"/>
    <w:rsid w:val="00A0716D"/>
    <w:rsid w:val="00A111A0"/>
    <w:rsid w:val="00A11FD2"/>
    <w:rsid w:val="00A15243"/>
    <w:rsid w:val="00A16BB6"/>
    <w:rsid w:val="00A17A85"/>
    <w:rsid w:val="00A20B4C"/>
    <w:rsid w:val="00A21027"/>
    <w:rsid w:val="00A26B50"/>
    <w:rsid w:val="00A3217A"/>
    <w:rsid w:val="00A32826"/>
    <w:rsid w:val="00A4703C"/>
    <w:rsid w:val="00A523AD"/>
    <w:rsid w:val="00A60D4A"/>
    <w:rsid w:val="00A62021"/>
    <w:rsid w:val="00A6500F"/>
    <w:rsid w:val="00A651AF"/>
    <w:rsid w:val="00A665AD"/>
    <w:rsid w:val="00A704CE"/>
    <w:rsid w:val="00A7161A"/>
    <w:rsid w:val="00A71889"/>
    <w:rsid w:val="00A76FEF"/>
    <w:rsid w:val="00A95BC5"/>
    <w:rsid w:val="00AA1E1C"/>
    <w:rsid w:val="00AA3FF7"/>
    <w:rsid w:val="00AA4C33"/>
    <w:rsid w:val="00AB0364"/>
    <w:rsid w:val="00AB5FD2"/>
    <w:rsid w:val="00AB6A31"/>
    <w:rsid w:val="00AB7E7A"/>
    <w:rsid w:val="00AC169E"/>
    <w:rsid w:val="00AC5D89"/>
    <w:rsid w:val="00AD4FFA"/>
    <w:rsid w:val="00AD5F3D"/>
    <w:rsid w:val="00AD782B"/>
    <w:rsid w:val="00AE3EE7"/>
    <w:rsid w:val="00AE7D2F"/>
    <w:rsid w:val="00AF220C"/>
    <w:rsid w:val="00B04419"/>
    <w:rsid w:val="00B044A7"/>
    <w:rsid w:val="00B06722"/>
    <w:rsid w:val="00B162E5"/>
    <w:rsid w:val="00B1784F"/>
    <w:rsid w:val="00B262DA"/>
    <w:rsid w:val="00B31694"/>
    <w:rsid w:val="00B333CF"/>
    <w:rsid w:val="00B36851"/>
    <w:rsid w:val="00B37FEC"/>
    <w:rsid w:val="00B43D39"/>
    <w:rsid w:val="00B4785C"/>
    <w:rsid w:val="00B50336"/>
    <w:rsid w:val="00B531CA"/>
    <w:rsid w:val="00B53CC3"/>
    <w:rsid w:val="00B55480"/>
    <w:rsid w:val="00B617A1"/>
    <w:rsid w:val="00B62477"/>
    <w:rsid w:val="00B65436"/>
    <w:rsid w:val="00B724AA"/>
    <w:rsid w:val="00B741B0"/>
    <w:rsid w:val="00B748F3"/>
    <w:rsid w:val="00B77BC4"/>
    <w:rsid w:val="00B82EEE"/>
    <w:rsid w:val="00B91EFC"/>
    <w:rsid w:val="00BA3737"/>
    <w:rsid w:val="00BA3A79"/>
    <w:rsid w:val="00BB1D2C"/>
    <w:rsid w:val="00BC3D7A"/>
    <w:rsid w:val="00BC70FB"/>
    <w:rsid w:val="00BC7480"/>
    <w:rsid w:val="00BD1977"/>
    <w:rsid w:val="00BD19C7"/>
    <w:rsid w:val="00BD522B"/>
    <w:rsid w:val="00BD548D"/>
    <w:rsid w:val="00BD54E7"/>
    <w:rsid w:val="00BD7E02"/>
    <w:rsid w:val="00BE082D"/>
    <w:rsid w:val="00BE5669"/>
    <w:rsid w:val="00BF0248"/>
    <w:rsid w:val="00BF078E"/>
    <w:rsid w:val="00BF0C92"/>
    <w:rsid w:val="00BF2BDA"/>
    <w:rsid w:val="00BF5770"/>
    <w:rsid w:val="00C026D3"/>
    <w:rsid w:val="00C02BC2"/>
    <w:rsid w:val="00C03712"/>
    <w:rsid w:val="00C03DB0"/>
    <w:rsid w:val="00C05707"/>
    <w:rsid w:val="00C1235B"/>
    <w:rsid w:val="00C128EC"/>
    <w:rsid w:val="00C1303F"/>
    <w:rsid w:val="00C30F3E"/>
    <w:rsid w:val="00C3366F"/>
    <w:rsid w:val="00C3558C"/>
    <w:rsid w:val="00C440A1"/>
    <w:rsid w:val="00C4480E"/>
    <w:rsid w:val="00C45200"/>
    <w:rsid w:val="00C56D6A"/>
    <w:rsid w:val="00C6152A"/>
    <w:rsid w:val="00C626CA"/>
    <w:rsid w:val="00C655CE"/>
    <w:rsid w:val="00C71AC6"/>
    <w:rsid w:val="00C75565"/>
    <w:rsid w:val="00C75CBB"/>
    <w:rsid w:val="00C769F0"/>
    <w:rsid w:val="00C841BC"/>
    <w:rsid w:val="00C85C6F"/>
    <w:rsid w:val="00CA0912"/>
    <w:rsid w:val="00CA11F4"/>
    <w:rsid w:val="00CA41AF"/>
    <w:rsid w:val="00CA4994"/>
    <w:rsid w:val="00CB501E"/>
    <w:rsid w:val="00CC3F2B"/>
    <w:rsid w:val="00CD00E5"/>
    <w:rsid w:val="00CD2123"/>
    <w:rsid w:val="00CD3134"/>
    <w:rsid w:val="00CD4859"/>
    <w:rsid w:val="00CD57CE"/>
    <w:rsid w:val="00CE196B"/>
    <w:rsid w:val="00CE483A"/>
    <w:rsid w:val="00CF207E"/>
    <w:rsid w:val="00CF235D"/>
    <w:rsid w:val="00CF2F25"/>
    <w:rsid w:val="00CF41F2"/>
    <w:rsid w:val="00CF5235"/>
    <w:rsid w:val="00CF5E4A"/>
    <w:rsid w:val="00D005C4"/>
    <w:rsid w:val="00D00A5D"/>
    <w:rsid w:val="00D06B3E"/>
    <w:rsid w:val="00D10BC8"/>
    <w:rsid w:val="00D1285B"/>
    <w:rsid w:val="00D200ED"/>
    <w:rsid w:val="00D20AEB"/>
    <w:rsid w:val="00D22F4F"/>
    <w:rsid w:val="00D235C7"/>
    <w:rsid w:val="00D26C00"/>
    <w:rsid w:val="00D33A98"/>
    <w:rsid w:val="00D42EE3"/>
    <w:rsid w:val="00D44E93"/>
    <w:rsid w:val="00D46BF3"/>
    <w:rsid w:val="00D50BEC"/>
    <w:rsid w:val="00D51953"/>
    <w:rsid w:val="00D51BFE"/>
    <w:rsid w:val="00D6126C"/>
    <w:rsid w:val="00D6338B"/>
    <w:rsid w:val="00D7368F"/>
    <w:rsid w:val="00D7696C"/>
    <w:rsid w:val="00D804C1"/>
    <w:rsid w:val="00D84278"/>
    <w:rsid w:val="00D857A8"/>
    <w:rsid w:val="00D944C5"/>
    <w:rsid w:val="00D9707B"/>
    <w:rsid w:val="00DA3E94"/>
    <w:rsid w:val="00DB1341"/>
    <w:rsid w:val="00DB44EE"/>
    <w:rsid w:val="00DB54D5"/>
    <w:rsid w:val="00DC114B"/>
    <w:rsid w:val="00DC624E"/>
    <w:rsid w:val="00DD00C4"/>
    <w:rsid w:val="00DD0159"/>
    <w:rsid w:val="00DD127C"/>
    <w:rsid w:val="00DD225D"/>
    <w:rsid w:val="00DD3620"/>
    <w:rsid w:val="00DD626B"/>
    <w:rsid w:val="00DE188A"/>
    <w:rsid w:val="00DF0617"/>
    <w:rsid w:val="00DF78DB"/>
    <w:rsid w:val="00E02F6F"/>
    <w:rsid w:val="00E05CC2"/>
    <w:rsid w:val="00E1224F"/>
    <w:rsid w:val="00E12FCC"/>
    <w:rsid w:val="00E16199"/>
    <w:rsid w:val="00E1730C"/>
    <w:rsid w:val="00E33DDB"/>
    <w:rsid w:val="00E34C72"/>
    <w:rsid w:val="00E40A08"/>
    <w:rsid w:val="00E44A3D"/>
    <w:rsid w:val="00E44BD6"/>
    <w:rsid w:val="00E45F08"/>
    <w:rsid w:val="00E51015"/>
    <w:rsid w:val="00E51F7F"/>
    <w:rsid w:val="00E54396"/>
    <w:rsid w:val="00E56219"/>
    <w:rsid w:val="00E607F8"/>
    <w:rsid w:val="00E6118A"/>
    <w:rsid w:val="00E6149B"/>
    <w:rsid w:val="00E6659E"/>
    <w:rsid w:val="00E7165A"/>
    <w:rsid w:val="00E74166"/>
    <w:rsid w:val="00E74EAD"/>
    <w:rsid w:val="00E81047"/>
    <w:rsid w:val="00E92C86"/>
    <w:rsid w:val="00E95C16"/>
    <w:rsid w:val="00EA618B"/>
    <w:rsid w:val="00EB5615"/>
    <w:rsid w:val="00EC4778"/>
    <w:rsid w:val="00EC5370"/>
    <w:rsid w:val="00EC7AAE"/>
    <w:rsid w:val="00ED682D"/>
    <w:rsid w:val="00EE6842"/>
    <w:rsid w:val="00EF0AFA"/>
    <w:rsid w:val="00EF29DF"/>
    <w:rsid w:val="00EF5EB8"/>
    <w:rsid w:val="00EF6BA6"/>
    <w:rsid w:val="00F000E3"/>
    <w:rsid w:val="00F02CA6"/>
    <w:rsid w:val="00F04C71"/>
    <w:rsid w:val="00F05709"/>
    <w:rsid w:val="00F0776A"/>
    <w:rsid w:val="00F12BF4"/>
    <w:rsid w:val="00F27BFA"/>
    <w:rsid w:val="00F31E55"/>
    <w:rsid w:val="00F34BB5"/>
    <w:rsid w:val="00F53DE2"/>
    <w:rsid w:val="00F56210"/>
    <w:rsid w:val="00F563F4"/>
    <w:rsid w:val="00F62139"/>
    <w:rsid w:val="00F63666"/>
    <w:rsid w:val="00F63B99"/>
    <w:rsid w:val="00F6608D"/>
    <w:rsid w:val="00F70B21"/>
    <w:rsid w:val="00F718F6"/>
    <w:rsid w:val="00F806A7"/>
    <w:rsid w:val="00F974DE"/>
    <w:rsid w:val="00FA52B7"/>
    <w:rsid w:val="00FB167E"/>
    <w:rsid w:val="00FB1937"/>
    <w:rsid w:val="00FB3798"/>
    <w:rsid w:val="00FB54C2"/>
    <w:rsid w:val="00FB6F28"/>
    <w:rsid w:val="00FC1BEA"/>
    <w:rsid w:val="00FD5739"/>
    <w:rsid w:val="00FE1858"/>
    <w:rsid w:val="00FE23DB"/>
    <w:rsid w:val="00FE2F0C"/>
    <w:rsid w:val="00FE3C64"/>
    <w:rsid w:val="00FE5C1B"/>
    <w:rsid w:val="00FE6276"/>
    <w:rsid w:val="00FF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4E8"/>
    <w:pPr>
      <w:bidi/>
    </w:pPr>
    <w:rPr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7AA6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FF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43FF4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3A51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3A7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9664F"/>
    <w:pPr>
      <w:ind w:left="720"/>
      <w:contextualSpacing/>
    </w:pPr>
  </w:style>
  <w:style w:type="table" w:customStyle="1" w:styleId="10">
    <w:name w:val="شبكة جدول1"/>
    <w:basedOn w:val="a1"/>
    <w:next w:val="a6"/>
    <w:uiPriority w:val="59"/>
    <w:rsid w:val="00771514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771514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C1B5D"/>
  </w:style>
  <w:style w:type="character" w:customStyle="1" w:styleId="1Char">
    <w:name w:val="عنوان 1 Char"/>
    <w:basedOn w:val="a0"/>
    <w:link w:val="1"/>
    <w:uiPriority w:val="9"/>
    <w:rsid w:val="005C7AA6"/>
    <w:rPr>
      <w:b/>
      <w:bCs/>
      <w:kern w:val="36"/>
      <w:sz w:val="48"/>
      <w:szCs w:val="48"/>
    </w:rPr>
  </w:style>
  <w:style w:type="character" w:styleId="a8">
    <w:name w:val="Emphasis"/>
    <w:basedOn w:val="a0"/>
    <w:uiPriority w:val="20"/>
    <w:qFormat/>
    <w:rsid w:val="00E92C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\Application%20Data\Microsoft\Templates\&#1575;&#1604;&#1583;&#1575;&#1582;&#1604;&#1610;&#1577;%20-%20&#1580;&#1583;&#1610;&#1583;&#1577;2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697B-19AC-4521-A9FC-CB16469E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الداخلية - جديدة2.dot</Template>
  <TotalTime>154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الملتقى العلمي</vt:lpstr>
    </vt:vector>
  </TitlesOfParts>
  <Company>Damasgate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الملتقى العلمي</dc:title>
  <dc:creator>"حسام خطيب الخندقاوي" &lt;wwaii1@hotmail.com&gt;</dc:creator>
  <cp:lastModifiedBy>Win7</cp:lastModifiedBy>
  <cp:revision>14</cp:revision>
  <cp:lastPrinted>2015-11-07T11:06:00Z</cp:lastPrinted>
  <dcterms:created xsi:type="dcterms:W3CDTF">2019-03-18T13:51:00Z</dcterms:created>
  <dcterms:modified xsi:type="dcterms:W3CDTF">2019-06-24T17:37:00Z</dcterms:modified>
</cp:coreProperties>
</file>